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38" w:rsidRPr="00F022A4" w:rsidRDefault="002F5C8C" w:rsidP="00161638">
      <w:pPr>
        <w:rPr>
          <w:b/>
          <w:lang w:val="sr-Cyrl-CS"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-85090</wp:posOffset>
                </wp:positionV>
                <wp:extent cx="1760220" cy="102006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5F4" w:rsidRPr="00A867C1" w:rsidRDefault="009A55F4" w:rsidP="00161638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sr-Cyrl-CS"/>
                              </w:rPr>
                              <w:t>ПРВА ПОМОЋ</w:t>
                            </w:r>
                          </w:p>
                          <w:p w:rsidR="009A55F4" w:rsidRPr="00F800C7" w:rsidRDefault="009A55F4" w:rsidP="0016163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pt;margin-top:-6.7pt;width:138.6pt;height:8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" stroked="f">
                <v:textbox style="layout-flow:vertical;mso-layout-flow-alt:bottom-to-top;mso-fit-shape-to-text:t">
                  <w:txbxContent>
                    <w:p w:rsidR="009A55F4" w:rsidRPr="00A867C1" w:rsidRDefault="009A55F4" w:rsidP="00161638">
                      <w:pPr>
                        <w:jc w:val="center"/>
                        <w:rPr>
                          <w:b/>
                          <w:sz w:val="120"/>
                          <w:szCs w:val="120"/>
                          <w:lang w:val="sr-Latn-CS"/>
                        </w:rPr>
                      </w:pPr>
                      <w:r>
                        <w:rPr>
                          <w:b/>
                          <w:sz w:val="120"/>
                          <w:szCs w:val="120"/>
                          <w:lang w:val="sr-Cyrl-CS"/>
                        </w:rPr>
                        <w:t>ПРВА ПОМОЋ</w:t>
                      </w:r>
                    </w:p>
                    <w:p w:rsidR="009A55F4" w:rsidRPr="00F800C7" w:rsidRDefault="009A55F4" w:rsidP="00161638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jc w:val="center"/>
        <w:rPr>
          <w:b/>
          <w:lang w:val="sr-Cyrl-CS"/>
        </w:rPr>
      </w:pPr>
      <w:r>
        <w:rPr>
          <w:b/>
          <w:noProof/>
          <w:lang w:val="sr-Latn-RS" w:eastAsia="sr-Latn-RS"/>
        </w:rPr>
        <w:drawing>
          <wp:inline distT="0" distB="0" distL="0" distR="0">
            <wp:extent cx="134747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38" w:rsidRPr="00F022A4" w:rsidRDefault="00161638" w:rsidP="00161638">
      <w:pPr>
        <w:rPr>
          <w:sz w:val="40"/>
          <w:szCs w:val="40"/>
          <w:lang w:val="sr-Cyrl-CS"/>
        </w:rPr>
      </w:pPr>
    </w:p>
    <w:p w:rsidR="00161638" w:rsidRPr="00F022A4" w:rsidRDefault="00161638" w:rsidP="00161638">
      <w:pPr>
        <w:rPr>
          <w:sz w:val="40"/>
          <w:szCs w:val="40"/>
          <w:lang w:val="sr-Cyrl-CS"/>
        </w:rPr>
      </w:pPr>
    </w:p>
    <w:p w:rsidR="00161638" w:rsidRPr="00F022A4" w:rsidRDefault="00161638" w:rsidP="00161638">
      <w:pPr>
        <w:jc w:val="center"/>
        <w:rPr>
          <w:sz w:val="40"/>
          <w:szCs w:val="40"/>
          <w:lang w:val="sr-Cyrl-CS"/>
        </w:rPr>
      </w:pPr>
    </w:p>
    <w:p w:rsidR="00161638" w:rsidRPr="00F022A4" w:rsidRDefault="00161638" w:rsidP="00161638">
      <w:pPr>
        <w:rPr>
          <w:b/>
          <w:sz w:val="32"/>
          <w:szCs w:val="32"/>
          <w:lang w:val="sr-Cyrl-CS"/>
        </w:rPr>
      </w:pPr>
    </w:p>
    <w:p w:rsidR="00161638" w:rsidRPr="00F022A4" w:rsidRDefault="00161638" w:rsidP="00161638">
      <w:pPr>
        <w:jc w:val="center"/>
        <w:rPr>
          <w:b/>
          <w:sz w:val="32"/>
          <w:szCs w:val="32"/>
          <w:lang w:val="sr-Cyrl-CS"/>
        </w:rPr>
      </w:pPr>
    </w:p>
    <w:p w:rsidR="00161638" w:rsidRPr="00F022A4" w:rsidRDefault="00161638" w:rsidP="00161638">
      <w:pPr>
        <w:rPr>
          <w:b/>
          <w:sz w:val="32"/>
          <w:szCs w:val="32"/>
          <w:lang w:val="sr-Cyrl-CS"/>
        </w:rPr>
      </w:pPr>
    </w:p>
    <w:p w:rsidR="00161638" w:rsidRPr="00F022A4" w:rsidRDefault="0072487D" w:rsidP="00161638">
      <w:pPr>
        <w:jc w:val="center"/>
        <w:rPr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/>
        <w:t>ДРУГА</w:t>
      </w:r>
      <w:r w:rsidR="00161638" w:rsidRPr="00F022A4">
        <w:rPr>
          <w:b/>
          <w:sz w:val="32"/>
          <w:szCs w:val="32"/>
          <w:lang w:val="sr-Cyrl-CS"/>
        </w:rPr>
        <w:t xml:space="preserve"> ГОДИНА СТУДИЈА</w:t>
      </w: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72487D" w:rsidP="00161638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470431">
        <w:rPr>
          <w:sz w:val="40"/>
          <w:szCs w:val="40"/>
          <w:lang w:val="sr-Cyrl-CS"/>
        </w:rPr>
        <w:t>2</w:t>
      </w:r>
      <w:r w:rsidR="005F2C01"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/202</w:t>
      </w:r>
      <w:r w:rsidR="005F2C01">
        <w:rPr>
          <w:sz w:val="40"/>
          <w:szCs w:val="40"/>
          <w:lang w:val="en-US"/>
        </w:rPr>
        <w:t>6</w:t>
      </w:r>
      <w:r w:rsidR="00161638" w:rsidRPr="00F022A4">
        <w:rPr>
          <w:sz w:val="40"/>
          <w:szCs w:val="40"/>
          <w:lang w:val="sr-Cyrl-CS"/>
        </w:rPr>
        <w:t>.</w:t>
      </w: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jc w:val="center"/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jc w:val="center"/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221905" w:rsidRDefault="00161638" w:rsidP="00161638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ПРВА ПОМОЋ</w:t>
      </w:r>
    </w:p>
    <w:p w:rsidR="00161638" w:rsidRDefault="00161638" w:rsidP="00161638">
      <w:pPr>
        <w:rPr>
          <w:lang w:val="sr-Latn-CS"/>
        </w:rPr>
      </w:pPr>
    </w:p>
    <w:p w:rsidR="00161638" w:rsidRPr="00C54739" w:rsidRDefault="00161638" w:rsidP="00932345">
      <w:r w:rsidRPr="009D61B4">
        <w:rPr>
          <w:lang w:val="ru-RU"/>
        </w:rPr>
        <w:t>Предмет</w:t>
      </w:r>
      <w:r w:rsidR="00FA4D71">
        <w:rPr>
          <w:lang w:val="en-US"/>
        </w:rPr>
        <w:t xml:space="preserve"> </w:t>
      </w:r>
      <w:r w:rsidRPr="009D61B4">
        <w:rPr>
          <w:lang w:val="ru-RU"/>
        </w:rPr>
        <w:t>се</w:t>
      </w:r>
      <w:r w:rsidR="00FA4D71">
        <w:rPr>
          <w:lang w:val="en-US"/>
        </w:rPr>
        <w:t xml:space="preserve"> </w:t>
      </w:r>
      <w:r w:rsidRPr="009D61B4">
        <w:rPr>
          <w:lang w:val="ru-RU"/>
        </w:rPr>
        <w:t>вреднује</w:t>
      </w:r>
      <w:r w:rsidR="000A27C7">
        <w:rPr>
          <w:lang w:val="ru-RU"/>
        </w:rPr>
        <w:t xml:space="preserve"> </w:t>
      </w:r>
      <w:r w:rsidRPr="009D61B4">
        <w:rPr>
          <w:lang w:val="ru-RU"/>
        </w:rPr>
        <w:t>са</w:t>
      </w:r>
      <w:r w:rsidRPr="00A92FA2">
        <w:rPr>
          <w:lang w:val="sr-Latn-CS"/>
        </w:rPr>
        <w:t xml:space="preserve"> </w:t>
      </w:r>
      <w:r w:rsidR="00FA4D71">
        <w:rPr>
          <w:lang w:val="sr-Latn-CS"/>
        </w:rPr>
        <w:t>3</w:t>
      </w:r>
      <w:bookmarkStart w:id="0" w:name="_GoBack"/>
      <w:bookmarkEnd w:id="0"/>
      <w:r w:rsidRPr="00FA4D71">
        <w:rPr>
          <w:lang w:val="sr-Latn-CS"/>
        </w:rPr>
        <w:t xml:space="preserve"> </w:t>
      </w:r>
      <w:r w:rsidRPr="00FA4D71">
        <w:rPr>
          <w:lang w:val="ru-RU"/>
        </w:rPr>
        <w:t>ЕСПБ</w:t>
      </w:r>
      <w:r w:rsidRPr="00A92FA2">
        <w:rPr>
          <w:lang w:val="sr-Latn-CS"/>
        </w:rPr>
        <w:t>.</w:t>
      </w:r>
      <w:r w:rsidR="000A27C7">
        <w:t xml:space="preserve"> </w:t>
      </w:r>
      <w:proofErr w:type="spellStart"/>
      <w:r w:rsidR="00C54739">
        <w:t>Недељно</w:t>
      </w:r>
      <w:proofErr w:type="spellEnd"/>
      <w:r w:rsidR="00C54739">
        <w:t xml:space="preserve"> </w:t>
      </w:r>
      <w:r w:rsidRPr="009D61B4">
        <w:rPr>
          <w:lang w:val="ru-RU"/>
        </w:rPr>
        <w:t>има</w:t>
      </w:r>
      <w:r w:rsidR="00C9580A">
        <w:rPr>
          <w:lang w:val="ru-RU"/>
        </w:rPr>
        <w:t xml:space="preserve"> </w:t>
      </w:r>
      <w:r w:rsidR="00C54739">
        <w:t>2</w:t>
      </w:r>
      <w:r w:rsidR="00C9580A">
        <w:t xml:space="preserve"> </w:t>
      </w:r>
      <w:r w:rsidRPr="009D61B4">
        <w:rPr>
          <w:lang w:val="ru-RU"/>
        </w:rPr>
        <w:t>час</w:t>
      </w:r>
      <w:r w:rsidR="00C54739">
        <w:t>а</w:t>
      </w:r>
      <w:r w:rsidR="00C9580A">
        <w:t xml:space="preserve"> </w:t>
      </w:r>
      <w:r w:rsidRPr="009D61B4">
        <w:rPr>
          <w:lang w:val="ru-RU"/>
        </w:rPr>
        <w:t>активне</w:t>
      </w:r>
      <w:r w:rsidR="00C9580A">
        <w:rPr>
          <w:lang w:val="ru-RU"/>
        </w:rPr>
        <w:t xml:space="preserve"> </w:t>
      </w:r>
      <w:r w:rsidRPr="009D61B4">
        <w:rPr>
          <w:lang w:val="ru-RU"/>
        </w:rPr>
        <w:t>наставе</w:t>
      </w:r>
      <w:r w:rsidR="00C9580A">
        <w:rPr>
          <w:lang w:val="ru-RU"/>
        </w:rPr>
        <w:t xml:space="preserve"> </w:t>
      </w:r>
      <w:r w:rsidRPr="00A92FA2">
        <w:t xml:space="preserve">(1 </w:t>
      </w:r>
      <w:r w:rsidRPr="009D61B4">
        <w:rPr>
          <w:lang w:val="ru-RU"/>
        </w:rPr>
        <w:t>час</w:t>
      </w:r>
      <w:r w:rsidR="00C9580A">
        <w:rPr>
          <w:lang w:val="ru-RU"/>
        </w:rPr>
        <w:t xml:space="preserve"> </w:t>
      </w:r>
      <w:r w:rsidRPr="009D61B4">
        <w:rPr>
          <w:lang w:val="ru-RU"/>
        </w:rPr>
        <w:t>предавања</w:t>
      </w:r>
      <w:r w:rsidR="00C9580A">
        <w:rPr>
          <w:lang w:val="ru-RU"/>
        </w:rPr>
        <w:t xml:space="preserve"> </w:t>
      </w:r>
      <w:r w:rsidRPr="009D61B4">
        <w:rPr>
          <w:lang w:val="ru-RU"/>
        </w:rPr>
        <w:t>и</w:t>
      </w:r>
      <w:r w:rsidRPr="00A92FA2">
        <w:t xml:space="preserve"> 1 </w:t>
      </w:r>
      <w:r w:rsidRPr="009D61B4">
        <w:rPr>
          <w:lang w:val="ru-RU"/>
        </w:rPr>
        <w:t>час</w:t>
      </w:r>
      <w:r w:rsidR="000C6A4B">
        <w:rPr>
          <w:lang w:val="ru-RU"/>
        </w:rPr>
        <w:t xml:space="preserve"> </w:t>
      </w:r>
      <w:proofErr w:type="spellStart"/>
      <w:r w:rsidR="00C54739">
        <w:t>рада</w:t>
      </w:r>
      <w:proofErr w:type="spellEnd"/>
      <w:r w:rsidR="000C6A4B">
        <w:t xml:space="preserve"> </w:t>
      </w:r>
      <w:r w:rsidR="00C54739">
        <w:t xml:space="preserve">у </w:t>
      </w:r>
      <w:proofErr w:type="spellStart"/>
      <w:r w:rsidR="00C54739">
        <w:t>малој</w:t>
      </w:r>
      <w:proofErr w:type="spellEnd"/>
      <w:r w:rsidR="00C54739">
        <w:t xml:space="preserve"> </w:t>
      </w:r>
      <w:proofErr w:type="spellStart"/>
      <w:r w:rsidR="00C54739">
        <w:t>групи</w:t>
      </w:r>
      <w:proofErr w:type="spellEnd"/>
      <w:r w:rsidRPr="00A92FA2">
        <w:t>).</w:t>
      </w:r>
    </w:p>
    <w:p w:rsidR="00161638" w:rsidRPr="00F022A4" w:rsidRDefault="00161638" w:rsidP="00C54739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Default="00161638" w:rsidP="00161638">
      <w:pPr>
        <w:rPr>
          <w:sz w:val="28"/>
          <w:szCs w:val="28"/>
          <w:lang w:val="sr-Cyrl-CS"/>
        </w:rPr>
      </w:pPr>
    </w:p>
    <w:p w:rsidR="00161638" w:rsidRDefault="00161638" w:rsidP="00161638">
      <w:pPr>
        <w:rPr>
          <w:sz w:val="28"/>
          <w:szCs w:val="28"/>
          <w:lang w:val="sr-Cyrl-CS"/>
        </w:rPr>
      </w:pPr>
    </w:p>
    <w:p w:rsidR="00161638" w:rsidRDefault="00161638" w:rsidP="00161638">
      <w:pPr>
        <w:spacing w:after="200" w:line="276" w:lineRule="auto"/>
        <w:rPr>
          <w:sz w:val="28"/>
          <w:szCs w:val="28"/>
        </w:rPr>
      </w:pPr>
    </w:p>
    <w:p w:rsidR="00076D95" w:rsidRPr="00076D95" w:rsidRDefault="00076D95" w:rsidP="00161638">
      <w:pPr>
        <w:spacing w:after="200" w:line="276" w:lineRule="auto"/>
        <w:rPr>
          <w:sz w:val="28"/>
          <w:szCs w:val="28"/>
        </w:rPr>
      </w:pPr>
    </w:p>
    <w:p w:rsidR="00161638" w:rsidRDefault="00161638" w:rsidP="00161638">
      <w:pPr>
        <w:spacing w:after="200" w:line="276" w:lineRule="auto"/>
        <w:rPr>
          <w:sz w:val="28"/>
          <w:szCs w:val="28"/>
          <w:lang w:val="sr-Cyrl-CS"/>
        </w:rPr>
      </w:pPr>
    </w:p>
    <w:p w:rsidR="00161638" w:rsidRPr="00161638" w:rsidRDefault="00C54739" w:rsidP="00161638">
      <w:pPr>
        <w:spacing w:line="276" w:lineRule="auto"/>
        <w:rPr>
          <w:sz w:val="28"/>
          <w:szCs w:val="28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161638" w:rsidRPr="00F022A4">
        <w:rPr>
          <w:b/>
          <w:sz w:val="32"/>
          <w:szCs w:val="32"/>
          <w:lang w:val="sr-Cyrl-CS"/>
        </w:rPr>
        <w:t xml:space="preserve">: </w:t>
      </w:r>
    </w:p>
    <w:p w:rsidR="00161638" w:rsidRPr="00F022A4" w:rsidRDefault="00161638" w:rsidP="0016163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3365"/>
        <w:gridCol w:w="3118"/>
        <w:gridCol w:w="2884"/>
      </w:tblGrid>
      <w:tr w:rsidR="00161638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161638" w:rsidRPr="000C5899" w:rsidRDefault="000C5899" w:rsidP="000C5899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РБ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161638" w:rsidRPr="000C5899" w:rsidRDefault="000C5899" w:rsidP="00793F47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5"/>
            </w:pPr>
            <w:proofErr w:type="spellStart"/>
            <w:r>
              <w:rPr>
                <w:position w:val="1"/>
              </w:rPr>
              <w:t>Име</w:t>
            </w:r>
            <w:proofErr w:type="spellEnd"/>
            <w:r>
              <w:rPr>
                <w:position w:val="1"/>
              </w:rPr>
              <w:t xml:space="preserve"> и </w:t>
            </w:r>
            <w:proofErr w:type="spellStart"/>
            <w:r>
              <w:rPr>
                <w:position w:val="1"/>
              </w:rPr>
              <w:t>презиме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161638" w:rsidRPr="000C5899" w:rsidRDefault="000C5899" w:rsidP="00793F47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r>
              <w:rPr>
                <w:color w:val="000000" w:themeColor="text1"/>
                <w:position w:val="1"/>
                <w:lang w:val="en-US"/>
              </w:rPr>
              <w:t>Email</w:t>
            </w:r>
            <w:r>
              <w:rPr>
                <w:color w:val="000000" w:themeColor="text1"/>
                <w:position w:val="1"/>
              </w:rPr>
              <w:t xml:space="preserve"> </w:t>
            </w:r>
            <w:proofErr w:type="spellStart"/>
            <w:r>
              <w:rPr>
                <w:color w:val="000000" w:themeColor="text1"/>
                <w:position w:val="1"/>
              </w:rPr>
              <w:t>адреса</w:t>
            </w:r>
            <w:proofErr w:type="spellEnd"/>
          </w:p>
        </w:tc>
        <w:tc>
          <w:tcPr>
            <w:tcW w:w="1484" w:type="pct"/>
            <w:shd w:val="clear" w:color="auto" w:fill="auto"/>
            <w:vAlign w:val="center"/>
          </w:tcPr>
          <w:p w:rsidR="00161638" w:rsidRPr="00161638" w:rsidRDefault="00E35138" w:rsidP="000C5899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hyperlink r:id="rId10" w:history="1">
              <w:proofErr w:type="spellStart"/>
              <w:r w:rsidR="000C5899">
                <w:rPr>
                  <w:color w:val="000000" w:themeColor="text1"/>
                  <w:position w:val="1"/>
                </w:rPr>
                <w:t>Звање</w:t>
              </w:r>
              <w:proofErr w:type="spellEnd"/>
            </w:hyperlink>
          </w:p>
        </w:tc>
      </w:tr>
      <w:tr w:rsidR="000C5899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0C5899" w:rsidRPr="00221905" w:rsidRDefault="000C589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0C5899" w:rsidRPr="008F0667" w:rsidRDefault="000C5899" w:rsidP="000C5899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5"/>
            </w:pPr>
            <w:proofErr w:type="spellStart"/>
            <w:r w:rsidRPr="008F0667">
              <w:rPr>
                <w:position w:val="1"/>
              </w:rPr>
              <w:t>Јас</w:t>
            </w:r>
            <w:r w:rsidRPr="008F0667">
              <w:rPr>
                <w:spacing w:val="-1"/>
                <w:position w:val="1"/>
              </w:rPr>
              <w:t>н</w:t>
            </w:r>
            <w:r w:rsidRPr="008F0667">
              <w:rPr>
                <w:position w:val="1"/>
              </w:rPr>
              <w:t>а</w:t>
            </w:r>
            <w:proofErr w:type="spellEnd"/>
            <w:r w:rsidR="000C6A4B">
              <w:rPr>
                <w:position w:val="1"/>
              </w:rPr>
              <w:t xml:space="preserve"> </w:t>
            </w:r>
            <w:proofErr w:type="spellStart"/>
            <w:r w:rsidRPr="008F0667">
              <w:rPr>
                <w:position w:val="1"/>
              </w:rPr>
              <w:t>Је</w:t>
            </w:r>
            <w:r w:rsidRPr="008F0667">
              <w:rPr>
                <w:spacing w:val="1"/>
                <w:position w:val="1"/>
              </w:rPr>
              <w:t>в</w:t>
            </w:r>
            <w:r w:rsidRPr="008F0667">
              <w:rPr>
                <w:position w:val="1"/>
              </w:rPr>
              <w:t>ђић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0C5899" w:rsidRPr="000C6A4B" w:rsidRDefault="00E35138" w:rsidP="000C5899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hyperlink r:id="rId11" w:history="1">
              <w:r w:rsidR="000C5899" w:rsidRPr="000C6A4B">
                <w:t>ortzek@sbb.rs</w:t>
              </w:r>
            </w:hyperlink>
          </w:p>
        </w:tc>
        <w:tc>
          <w:tcPr>
            <w:tcW w:w="1484" w:type="pct"/>
            <w:shd w:val="clear" w:color="auto" w:fill="auto"/>
            <w:vAlign w:val="center"/>
          </w:tcPr>
          <w:p w:rsidR="000C5899" w:rsidRPr="000C6A4B" w:rsidRDefault="00047DD9" w:rsidP="00047DD9">
            <w:pPr>
              <w:widowControl w:val="0"/>
              <w:autoSpaceDE w:val="0"/>
              <w:autoSpaceDN w:val="0"/>
              <w:adjustRightInd w:val="0"/>
              <w:spacing w:before="1" w:line="292" w:lineRule="exact"/>
            </w:pPr>
            <w:proofErr w:type="spellStart"/>
            <w:r w:rsidRPr="000C6A4B">
              <w:t>Редовни</w:t>
            </w:r>
            <w:proofErr w:type="spellEnd"/>
            <w:r w:rsidRPr="000C6A4B">
              <w:t xml:space="preserve"> </w:t>
            </w:r>
            <w:proofErr w:type="spellStart"/>
            <w:r w:rsidR="000C5899" w:rsidRPr="000C6A4B">
              <w:t>професор</w:t>
            </w:r>
            <w:proofErr w:type="spellEnd"/>
          </w:p>
        </w:tc>
      </w:tr>
      <w:tr w:rsidR="0072487D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72487D" w:rsidRPr="0072487D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2.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72487D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Драгче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Радовановић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72487D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proofErr w:type="spellStart"/>
            <w:r w:rsidRPr="000C6A4B">
              <w:rPr>
                <w:bCs/>
                <w:color w:val="000000"/>
                <w:lang w:val="en-US"/>
              </w:rPr>
              <w:t>drakce</w:t>
            </w:r>
            <w:proofErr w:type="spellEnd"/>
            <w:r w:rsidRPr="000C6A4B">
              <w:rPr>
                <w:bCs/>
                <w:color w:val="000000"/>
              </w:rPr>
              <w:t>_5</w:t>
            </w:r>
            <w:r w:rsidRPr="000C6A4B">
              <w:rPr>
                <w:bCs/>
                <w:color w:val="000000"/>
                <w:lang w:val="en-US"/>
              </w:rPr>
              <w:t>@hotmail.com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72487D" w:rsidRPr="000C6A4B" w:rsidRDefault="000C6A4B" w:rsidP="00047DD9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0C6A4B">
              <w:t>Редовни</w:t>
            </w:r>
            <w:proofErr w:type="spellEnd"/>
            <w:r w:rsidR="00047DD9" w:rsidRPr="000C6A4B">
              <w:t xml:space="preserve"> </w:t>
            </w:r>
            <w:proofErr w:type="spellStart"/>
            <w:r w:rsidR="00047DD9" w:rsidRPr="000C6A4B">
              <w:t>професор</w:t>
            </w:r>
            <w:proofErr w:type="spellEnd"/>
          </w:p>
        </w:tc>
      </w:tr>
      <w:tr w:rsidR="000C5899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0C5899" w:rsidRPr="00221905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3</w:t>
            </w:r>
            <w:r w:rsidR="000C5899" w:rsidRPr="00221905">
              <w:rPr>
                <w:rFonts w:ascii="Times New Roman" w:hAnsi="Times New Roman" w:cs="Times New Roman"/>
                <w:noProof/>
                <w:color w:val="auto"/>
              </w:rPr>
              <w:t>.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0C5899" w:rsidRPr="0072487D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</w:pPr>
            <w:proofErr w:type="spellStart"/>
            <w:r>
              <w:rPr>
                <w:position w:val="1"/>
              </w:rPr>
              <w:t>Ненад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Зорнић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0C5899" w:rsidRPr="000C6A4B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  <w:proofErr w:type="spellStart"/>
            <w:r w:rsidRPr="000C6A4B">
              <w:rPr>
                <w:bCs/>
                <w:color w:val="000000"/>
                <w:lang w:val="en-US"/>
              </w:rPr>
              <w:t>nenadzornic</w:t>
            </w:r>
            <w:proofErr w:type="spellEnd"/>
            <w:r w:rsidRPr="000C6A4B">
              <w:rPr>
                <w:bCs/>
                <w:color w:val="000000"/>
              </w:rPr>
              <w:t>@gmail.com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0C5899" w:rsidRPr="000C6A4B" w:rsidRDefault="0007225F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0C6A4B">
              <w:t>Ванредни</w:t>
            </w:r>
            <w:proofErr w:type="spellEnd"/>
            <w:r w:rsidRPr="000C6A4B">
              <w:t xml:space="preserve"> </w:t>
            </w:r>
            <w:proofErr w:type="spellStart"/>
            <w:r w:rsidRPr="000C6A4B">
              <w:t>професор</w:t>
            </w:r>
            <w:proofErr w:type="spellEnd"/>
          </w:p>
        </w:tc>
      </w:tr>
      <w:tr w:rsidR="0072487D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72487D" w:rsidRPr="0072487D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72487D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Татјана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Вуловић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72487D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proofErr w:type="spellStart"/>
            <w:r>
              <w:rPr>
                <w:bCs/>
                <w:color w:val="000000"/>
                <w:lang w:val="en-US"/>
              </w:rPr>
              <w:t>t</w:t>
            </w:r>
            <w:r w:rsidRPr="000C6A4B">
              <w:rPr>
                <w:bCs/>
                <w:color w:val="000000"/>
                <w:lang w:val="en-US"/>
              </w:rPr>
              <w:t>atjana</w:t>
            </w:r>
            <w:proofErr w:type="spellEnd"/>
            <w:r w:rsidRPr="000C6A4B">
              <w:rPr>
                <w:bCs/>
                <w:color w:val="000000"/>
              </w:rPr>
              <w:t>_</w:t>
            </w:r>
            <w:r w:rsidRPr="000C6A4B">
              <w:rPr>
                <w:bCs/>
                <w:color w:val="000000"/>
                <w:lang w:val="en-US"/>
              </w:rPr>
              <w:t>vulovic@zahoo.com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72487D" w:rsidRPr="000C6A4B" w:rsidRDefault="000C6A4B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0C6A4B">
              <w:t>Ванредни</w:t>
            </w:r>
            <w:proofErr w:type="spellEnd"/>
            <w:r w:rsidRPr="000C6A4B">
              <w:t xml:space="preserve"> </w:t>
            </w:r>
            <w:proofErr w:type="spellStart"/>
            <w:r w:rsidRPr="000C6A4B">
              <w:t>професор</w:t>
            </w:r>
            <w:proofErr w:type="spellEnd"/>
          </w:p>
        </w:tc>
      </w:tr>
      <w:tr w:rsidR="00047DD9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047DD9" w:rsidRDefault="00047DD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047DD9" w:rsidRDefault="00047DD9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Александар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Матић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047DD9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maticaleksandar@gmail.com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047DD9" w:rsidRPr="000C6A4B" w:rsidRDefault="00470431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0C6A4B">
              <w:t>Ванредни</w:t>
            </w:r>
            <w:proofErr w:type="spellEnd"/>
            <w:r w:rsidRPr="000C6A4B">
              <w:t xml:space="preserve"> </w:t>
            </w:r>
            <w:proofErr w:type="spellStart"/>
            <w:r w:rsidRPr="000C6A4B">
              <w:t>професор</w:t>
            </w:r>
            <w:proofErr w:type="spellEnd"/>
          </w:p>
        </w:tc>
      </w:tr>
      <w:tr w:rsidR="00D938C5" w:rsidRPr="003109E1" w:rsidTr="000C6A4B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:rsidR="00D938C5" w:rsidRPr="00D938C5" w:rsidRDefault="00047DD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6</w:t>
            </w:r>
            <w:r w:rsidR="00D938C5">
              <w:rPr>
                <w:rFonts w:ascii="Times New Roman" w:hAnsi="Times New Roman" w:cs="Times New Roman"/>
                <w:noProof/>
                <w:color w:val="auto"/>
              </w:rPr>
              <w:t>.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D938C5" w:rsidRPr="00D938C5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Сертификовани</w:t>
            </w:r>
            <w:proofErr w:type="spellEnd"/>
            <w:r>
              <w:rPr>
                <w:position w:val="1"/>
              </w:rPr>
              <w:t xml:space="preserve"> ЕРЦ </w:t>
            </w:r>
            <w:proofErr w:type="spellStart"/>
            <w:r>
              <w:rPr>
                <w:position w:val="1"/>
              </w:rPr>
              <w:t>инструктори</w:t>
            </w:r>
            <w:proofErr w:type="spellEnd"/>
          </w:p>
        </w:tc>
        <w:tc>
          <w:tcPr>
            <w:tcW w:w="1519" w:type="pct"/>
            <w:shd w:val="clear" w:color="auto" w:fill="auto"/>
            <w:vAlign w:val="center"/>
          </w:tcPr>
          <w:p w:rsidR="00D938C5" w:rsidRPr="000C6A4B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</w:p>
        </w:tc>
        <w:tc>
          <w:tcPr>
            <w:tcW w:w="1484" w:type="pct"/>
            <w:shd w:val="clear" w:color="auto" w:fill="auto"/>
            <w:vAlign w:val="center"/>
          </w:tcPr>
          <w:p w:rsidR="00D938C5" w:rsidRPr="000C6A4B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</w:p>
        </w:tc>
      </w:tr>
    </w:tbl>
    <w:p w:rsidR="00161638" w:rsidRPr="005675CD" w:rsidRDefault="00161638" w:rsidP="00161638">
      <w:pPr>
        <w:widowControl w:val="0"/>
        <w:autoSpaceDE w:val="0"/>
        <w:autoSpaceDN w:val="0"/>
        <w:adjustRightInd w:val="0"/>
        <w:spacing w:before="11"/>
        <w:rPr>
          <w:sz w:val="22"/>
          <w:szCs w:val="28"/>
          <w:lang w:val="sr-Cyrl-CS"/>
        </w:rPr>
      </w:pPr>
    </w:p>
    <w:p w:rsidR="006457CB" w:rsidRPr="006457CB" w:rsidRDefault="006457CB" w:rsidP="00161638">
      <w:pPr>
        <w:widowControl w:val="0"/>
        <w:autoSpaceDE w:val="0"/>
        <w:autoSpaceDN w:val="0"/>
        <w:adjustRightInd w:val="0"/>
        <w:spacing w:before="57"/>
        <w:rPr>
          <w:b/>
          <w:bCs/>
          <w:spacing w:val="1"/>
          <w:sz w:val="22"/>
        </w:rPr>
      </w:pPr>
    </w:p>
    <w:p w:rsidR="00161638" w:rsidRPr="00E67014" w:rsidRDefault="00161638" w:rsidP="00161638">
      <w:pPr>
        <w:widowControl w:val="0"/>
        <w:autoSpaceDE w:val="0"/>
        <w:autoSpaceDN w:val="0"/>
        <w:adjustRightInd w:val="0"/>
        <w:spacing w:before="57"/>
        <w:rPr>
          <w:sz w:val="32"/>
        </w:rPr>
      </w:pPr>
      <w:r w:rsidRPr="00161638">
        <w:rPr>
          <w:b/>
          <w:bCs/>
          <w:spacing w:val="1"/>
          <w:sz w:val="32"/>
        </w:rPr>
        <w:t>О</w:t>
      </w:r>
      <w:r w:rsidRPr="00161638">
        <w:rPr>
          <w:b/>
          <w:bCs/>
          <w:sz w:val="32"/>
        </w:rPr>
        <w:t>Ц</w:t>
      </w:r>
      <w:r w:rsidRPr="00161638">
        <w:rPr>
          <w:b/>
          <w:bCs/>
          <w:spacing w:val="1"/>
          <w:sz w:val="32"/>
        </w:rPr>
        <w:t>ЕЊ</w:t>
      </w:r>
      <w:r w:rsidRPr="00161638">
        <w:rPr>
          <w:b/>
          <w:bCs/>
          <w:sz w:val="32"/>
        </w:rPr>
        <w:t>И</w:t>
      </w:r>
      <w:r w:rsidRPr="00161638">
        <w:rPr>
          <w:b/>
          <w:bCs/>
          <w:spacing w:val="-1"/>
          <w:sz w:val="32"/>
        </w:rPr>
        <w:t>ВА</w:t>
      </w:r>
      <w:r w:rsidRPr="00161638">
        <w:rPr>
          <w:b/>
          <w:bCs/>
          <w:spacing w:val="1"/>
          <w:sz w:val="32"/>
        </w:rPr>
        <w:t>Њ</w:t>
      </w:r>
      <w:r w:rsidRPr="00161638">
        <w:rPr>
          <w:b/>
          <w:bCs/>
          <w:sz w:val="32"/>
        </w:rPr>
        <w:t>Е:</w:t>
      </w:r>
    </w:p>
    <w:p w:rsidR="00161638" w:rsidRDefault="00161638" w:rsidP="00161638">
      <w:pPr>
        <w:widowControl w:val="0"/>
        <w:autoSpaceDE w:val="0"/>
        <w:autoSpaceDN w:val="0"/>
        <w:adjustRightInd w:val="0"/>
      </w:pPr>
    </w:p>
    <w:p w:rsidR="00161638" w:rsidRPr="008F0667" w:rsidRDefault="000C5899" w:rsidP="00161638">
      <w:pPr>
        <w:widowControl w:val="0"/>
        <w:autoSpaceDE w:val="0"/>
        <w:autoSpaceDN w:val="0"/>
        <w:adjustRightInd w:val="0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савладава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 xml:space="preserve">. </w:t>
      </w:r>
      <w:proofErr w:type="spellStart"/>
      <w:r w:rsidR="00161638" w:rsidRPr="008F0667">
        <w:t>О</w:t>
      </w:r>
      <w:r w:rsidR="00161638" w:rsidRPr="008F0667">
        <w:rPr>
          <w:spacing w:val="-1"/>
        </w:rPr>
        <w:t>ц</w:t>
      </w:r>
      <w:r w:rsidR="00161638" w:rsidRPr="008F0667">
        <w:t>е</w:t>
      </w:r>
      <w:r w:rsidR="00161638" w:rsidRPr="008F0667">
        <w:rPr>
          <w:spacing w:val="-1"/>
        </w:rPr>
        <w:t>н</w:t>
      </w:r>
      <w:r w:rsidR="00161638" w:rsidRPr="008F0667">
        <w:t>а</w:t>
      </w:r>
      <w:proofErr w:type="spellEnd"/>
      <w:r>
        <w:t xml:space="preserve"> </w:t>
      </w:r>
      <w:proofErr w:type="spellStart"/>
      <w:r>
        <w:t>је</w:t>
      </w:r>
      <w:proofErr w:type="spellEnd"/>
      <w:r w:rsidR="00C9580A">
        <w:t xml:space="preserve"> </w:t>
      </w:r>
      <w:proofErr w:type="spellStart"/>
      <w:r>
        <w:rPr>
          <w:spacing w:val="1"/>
        </w:rPr>
        <w:t>еквивалентна</w:t>
      </w:r>
      <w:proofErr w:type="spellEnd"/>
      <w:r w:rsidR="00161638" w:rsidRPr="008F0667">
        <w:t xml:space="preserve"> </w:t>
      </w:r>
      <w:proofErr w:type="spellStart"/>
      <w:r w:rsidR="00161638" w:rsidRPr="008F0667">
        <w:t>б</w:t>
      </w:r>
      <w:r w:rsidR="00161638" w:rsidRPr="008F0667">
        <w:rPr>
          <w:spacing w:val="1"/>
        </w:rPr>
        <w:t>р</w:t>
      </w:r>
      <w:r w:rsidR="00161638" w:rsidRPr="008F0667">
        <w:t>ој</w:t>
      </w:r>
      <w:r>
        <w:t>у</w:t>
      </w:r>
      <w:proofErr w:type="spellEnd"/>
      <w:r w:rsidR="00C9580A">
        <w:t xml:space="preserve"> </w:t>
      </w:r>
      <w:proofErr w:type="spellStart"/>
      <w:r w:rsidR="004F0238">
        <w:t>стечених</w:t>
      </w:r>
      <w:proofErr w:type="spellEnd"/>
      <w:r w:rsidR="00C9580A">
        <w:t xml:space="preserve"> </w:t>
      </w:r>
      <w:proofErr w:type="spellStart"/>
      <w:r w:rsidR="00161638" w:rsidRPr="008F0667">
        <w:rPr>
          <w:spacing w:val="-3"/>
        </w:rPr>
        <w:t>п</w:t>
      </w:r>
      <w:r w:rsidR="00161638" w:rsidRPr="008F0667">
        <w:t>ое</w:t>
      </w:r>
      <w:r w:rsidR="00161638" w:rsidRPr="008F0667">
        <w:rPr>
          <w:spacing w:val="-1"/>
        </w:rPr>
        <w:t>н</w:t>
      </w:r>
      <w:r w:rsidR="00161638" w:rsidRPr="008F0667">
        <w:t>а</w:t>
      </w:r>
      <w:proofErr w:type="spellEnd"/>
      <w:r w:rsidR="00C9580A">
        <w:t xml:space="preserve"> </w:t>
      </w:r>
      <w:r w:rsidR="006457CB">
        <w:rPr>
          <w:bCs/>
          <w:szCs w:val="20"/>
        </w:rPr>
        <w:t>(</w:t>
      </w:r>
      <w:proofErr w:type="spellStart"/>
      <w:r w:rsidR="006457CB">
        <w:rPr>
          <w:bCs/>
          <w:szCs w:val="20"/>
        </w:rPr>
        <w:t>види</w:t>
      </w:r>
      <w:proofErr w:type="spellEnd"/>
      <w:r w:rsidR="006457CB">
        <w:rPr>
          <w:bCs/>
          <w:szCs w:val="20"/>
        </w:rPr>
        <w:t xml:space="preserve"> </w:t>
      </w:r>
      <w:proofErr w:type="spellStart"/>
      <w:r w:rsidR="006457CB">
        <w:rPr>
          <w:bCs/>
          <w:szCs w:val="20"/>
        </w:rPr>
        <w:t>табеле</w:t>
      </w:r>
      <w:proofErr w:type="spellEnd"/>
      <w:r w:rsidR="006457CB">
        <w:rPr>
          <w:bCs/>
          <w:szCs w:val="20"/>
        </w:rPr>
        <w:t>)</w:t>
      </w:r>
      <w:r w:rsidR="00161638" w:rsidRPr="008F0667">
        <w:t xml:space="preserve">. </w:t>
      </w:r>
      <w:proofErr w:type="spellStart"/>
      <w:r w:rsidR="00161638" w:rsidRPr="008F0667">
        <w:t>Пое</w:t>
      </w:r>
      <w:r w:rsidR="00161638" w:rsidRPr="008F0667">
        <w:rPr>
          <w:spacing w:val="-1"/>
        </w:rPr>
        <w:t>н</w:t>
      </w:r>
      <w:r w:rsidR="00161638" w:rsidRPr="008F0667">
        <w:t>и</w:t>
      </w:r>
      <w:proofErr w:type="spellEnd"/>
      <w:r w:rsidR="00161638" w:rsidRPr="008F0667">
        <w:t xml:space="preserve"> </w:t>
      </w:r>
      <w:proofErr w:type="spellStart"/>
      <w:r w:rsidR="00161638" w:rsidRPr="008F0667">
        <w:rPr>
          <w:spacing w:val="-1"/>
        </w:rPr>
        <w:t>с</w:t>
      </w:r>
      <w:r w:rsidR="00161638" w:rsidRPr="008F0667">
        <w:t>е</w:t>
      </w:r>
      <w:proofErr w:type="spellEnd"/>
      <w:r w:rsidR="00C9580A">
        <w:t xml:space="preserve"> </w:t>
      </w:r>
      <w:proofErr w:type="spellStart"/>
      <w:r w:rsidR="00161638" w:rsidRPr="008F0667">
        <w:rPr>
          <w:spacing w:val="-1"/>
        </w:rPr>
        <w:t>с</w:t>
      </w:r>
      <w:r w:rsidR="00161638" w:rsidRPr="008F0667">
        <w:t>тичу</w:t>
      </w:r>
      <w:proofErr w:type="spellEnd"/>
      <w:r w:rsidR="00161638" w:rsidRPr="008F0667">
        <w:t xml:space="preserve"> </w:t>
      </w:r>
      <w:proofErr w:type="spellStart"/>
      <w:r w:rsidR="00161638" w:rsidRPr="008F0667">
        <w:rPr>
          <w:spacing w:val="-1"/>
        </w:rPr>
        <w:t>н</w:t>
      </w:r>
      <w:r w:rsidR="00161638" w:rsidRPr="008F0667">
        <w:t>а</w:t>
      </w:r>
      <w:proofErr w:type="spellEnd"/>
      <w:r w:rsidR="00C9580A">
        <w:t xml:space="preserve"> </w:t>
      </w:r>
      <w:proofErr w:type="spellStart"/>
      <w:r w:rsidR="00161638" w:rsidRPr="008F0667">
        <w:t>т</w:t>
      </w:r>
      <w:r w:rsidR="00161638" w:rsidRPr="008F0667">
        <w:rPr>
          <w:spacing w:val="2"/>
        </w:rPr>
        <w:t>р</w:t>
      </w:r>
      <w:r w:rsidR="00161638" w:rsidRPr="008F0667">
        <w:t>и</w:t>
      </w:r>
      <w:proofErr w:type="spellEnd"/>
      <w:r w:rsidR="00161638" w:rsidRPr="008F0667">
        <w:t xml:space="preserve"> </w:t>
      </w:r>
      <w:proofErr w:type="spellStart"/>
      <w:r w:rsidR="00161638" w:rsidRPr="008F0667">
        <w:rPr>
          <w:spacing w:val="-1"/>
        </w:rPr>
        <w:t>н</w:t>
      </w:r>
      <w:r w:rsidR="00161638" w:rsidRPr="008F0667">
        <w:t>ачи</w:t>
      </w:r>
      <w:r w:rsidR="00161638" w:rsidRPr="008F0667">
        <w:rPr>
          <w:spacing w:val="-1"/>
        </w:rPr>
        <w:t>н</w:t>
      </w:r>
      <w:r w:rsidR="00161638" w:rsidRPr="008F0667">
        <w:t>а</w:t>
      </w:r>
      <w:proofErr w:type="spellEnd"/>
      <w:r w:rsidR="00161638" w:rsidRPr="008F0667">
        <w:t>:</w:t>
      </w:r>
    </w:p>
    <w:p w:rsidR="00161638" w:rsidRPr="008F0667" w:rsidRDefault="00161638" w:rsidP="00161638">
      <w:pPr>
        <w:widowControl w:val="0"/>
        <w:autoSpaceDE w:val="0"/>
        <w:autoSpaceDN w:val="0"/>
        <w:adjustRightInd w:val="0"/>
        <w:spacing w:before="5" w:line="240" w:lineRule="exact"/>
      </w:pPr>
    </w:p>
    <w:p w:rsidR="00161638" w:rsidRPr="008F0667" w:rsidRDefault="00161638" w:rsidP="00161638">
      <w:pPr>
        <w:widowControl w:val="0"/>
        <w:autoSpaceDE w:val="0"/>
        <w:autoSpaceDN w:val="0"/>
        <w:adjustRightInd w:val="0"/>
        <w:ind w:right="359"/>
      </w:pPr>
      <w:r w:rsidRPr="008F0667">
        <w:rPr>
          <w:b/>
          <w:bCs/>
          <w:spacing w:val="1"/>
        </w:rPr>
        <w:t>А</w:t>
      </w:r>
      <w:r w:rsidRPr="008F0667">
        <w:rPr>
          <w:b/>
          <w:bCs/>
          <w:spacing w:val="-1"/>
        </w:rPr>
        <w:t>К</w:t>
      </w:r>
      <w:r w:rsidRPr="008F0667">
        <w:rPr>
          <w:b/>
          <w:bCs/>
          <w:spacing w:val="1"/>
        </w:rPr>
        <w:t>Т</w:t>
      </w:r>
      <w:r w:rsidRPr="008F0667">
        <w:rPr>
          <w:b/>
          <w:bCs/>
        </w:rPr>
        <w:t>И</w:t>
      </w:r>
      <w:r w:rsidRPr="008F0667">
        <w:rPr>
          <w:b/>
          <w:bCs/>
          <w:spacing w:val="-1"/>
        </w:rPr>
        <w:t>В</w:t>
      </w:r>
      <w:r w:rsidRPr="008F0667">
        <w:rPr>
          <w:b/>
          <w:bCs/>
        </w:rPr>
        <w:t>НОСТ У</w:t>
      </w:r>
      <w:r w:rsidRPr="008F0667">
        <w:rPr>
          <w:b/>
          <w:bCs/>
          <w:spacing w:val="1"/>
        </w:rPr>
        <w:t>ТО</w:t>
      </w:r>
      <w:r w:rsidRPr="008F0667">
        <w:rPr>
          <w:b/>
          <w:bCs/>
          <w:spacing w:val="-1"/>
        </w:rPr>
        <w:t>К</w:t>
      </w:r>
      <w:r w:rsidRPr="008F0667">
        <w:rPr>
          <w:b/>
          <w:bCs/>
        </w:rPr>
        <w:t>У</w:t>
      </w:r>
      <w:r w:rsidR="000C6A4B">
        <w:rPr>
          <w:b/>
          <w:bCs/>
        </w:rPr>
        <w:t xml:space="preserve"> </w:t>
      </w:r>
      <w:r w:rsidRPr="008F0667">
        <w:rPr>
          <w:b/>
          <w:bCs/>
          <w:spacing w:val="-3"/>
        </w:rPr>
        <w:t>Н</w:t>
      </w:r>
      <w:r w:rsidRPr="008F0667">
        <w:rPr>
          <w:b/>
          <w:bCs/>
          <w:spacing w:val="-1"/>
        </w:rPr>
        <w:t>А</w:t>
      </w:r>
      <w:r w:rsidRPr="008F0667">
        <w:rPr>
          <w:b/>
          <w:bCs/>
        </w:rPr>
        <w:t>С</w:t>
      </w:r>
      <w:r w:rsidRPr="008F0667">
        <w:rPr>
          <w:b/>
          <w:bCs/>
          <w:spacing w:val="1"/>
        </w:rPr>
        <w:t>ТА</w:t>
      </w:r>
      <w:r w:rsidRPr="008F0667">
        <w:rPr>
          <w:b/>
          <w:bCs/>
        </w:rPr>
        <w:t>В</w:t>
      </w:r>
      <w:r w:rsidRPr="008F0667">
        <w:rPr>
          <w:b/>
          <w:bCs/>
          <w:spacing w:val="3"/>
        </w:rPr>
        <w:t>Е</w:t>
      </w:r>
      <w:r w:rsidRPr="008F0667">
        <w:t>:</w:t>
      </w:r>
      <w:r w:rsidRPr="008F0667">
        <w:rPr>
          <w:spacing w:val="-1"/>
        </w:rPr>
        <w:t xml:space="preserve"> </w:t>
      </w:r>
      <w:proofErr w:type="spellStart"/>
      <w:r w:rsidRPr="008F0667">
        <w:rPr>
          <w:spacing w:val="-1"/>
        </w:rPr>
        <w:t>Н</w:t>
      </w:r>
      <w:r w:rsidRPr="008F0667">
        <w:t>а</w:t>
      </w:r>
      <w:proofErr w:type="spellEnd"/>
      <w:r w:rsidR="00C9580A">
        <w:t xml:space="preserve"> </w:t>
      </w:r>
      <w:proofErr w:type="spellStart"/>
      <w:r w:rsidRPr="008F0667">
        <w:t>овај</w:t>
      </w:r>
      <w:proofErr w:type="spellEnd"/>
      <w:r w:rsidRPr="008F0667">
        <w:rPr>
          <w:spacing w:val="-1"/>
        </w:rPr>
        <w:t xml:space="preserve"> </w:t>
      </w:r>
      <w:proofErr w:type="spellStart"/>
      <w:r w:rsidRPr="008F0667">
        <w:rPr>
          <w:spacing w:val="-1"/>
        </w:rPr>
        <w:t>н</w:t>
      </w:r>
      <w:r w:rsidRPr="008F0667">
        <w:t>ачин</w:t>
      </w:r>
      <w:proofErr w:type="spellEnd"/>
      <w:r w:rsidRPr="008F0667">
        <w:t xml:space="preserve"> </w:t>
      </w:r>
      <w:proofErr w:type="spellStart"/>
      <w:r w:rsidRPr="008F0667">
        <w:rPr>
          <w:spacing w:val="-1"/>
        </w:rPr>
        <w:t>с</w:t>
      </w:r>
      <w:r w:rsidRPr="008F0667">
        <w:t>туд</w:t>
      </w:r>
      <w:r w:rsidRPr="008F0667">
        <w:rPr>
          <w:spacing w:val="1"/>
        </w:rPr>
        <w:t>е</w:t>
      </w:r>
      <w:r w:rsidRPr="008F0667">
        <w:rPr>
          <w:spacing w:val="-1"/>
        </w:rPr>
        <w:t>н</w:t>
      </w:r>
      <w:r w:rsidRPr="008F0667">
        <w:t>т</w:t>
      </w:r>
      <w:proofErr w:type="spellEnd"/>
      <w:r w:rsidRPr="008F0667">
        <w:rPr>
          <w:spacing w:val="1"/>
        </w:rPr>
        <w:t xml:space="preserve"> </w:t>
      </w:r>
      <w:proofErr w:type="spellStart"/>
      <w:r w:rsidRPr="008F0667">
        <w:rPr>
          <w:spacing w:val="1"/>
        </w:rPr>
        <w:t>м</w:t>
      </w:r>
      <w:r w:rsidRPr="008F0667">
        <w:t>оже</w:t>
      </w:r>
      <w:proofErr w:type="spellEnd"/>
      <w:r w:rsidR="00C9580A">
        <w:t xml:space="preserve"> </w:t>
      </w:r>
      <w:proofErr w:type="spellStart"/>
      <w:r w:rsidR="009B457C">
        <w:t>да</w:t>
      </w:r>
      <w:proofErr w:type="spellEnd"/>
      <w:r w:rsidR="009B457C">
        <w:t xml:space="preserve"> </w:t>
      </w:r>
      <w:proofErr w:type="spellStart"/>
      <w:r w:rsidR="009B457C">
        <w:t>стекне</w:t>
      </w:r>
      <w:proofErr w:type="spellEnd"/>
      <w:r w:rsidRPr="008F0667">
        <w:rPr>
          <w:spacing w:val="-2"/>
        </w:rPr>
        <w:t xml:space="preserve"> д</w:t>
      </w:r>
      <w:r w:rsidRPr="008F0667">
        <w:t>о</w:t>
      </w:r>
      <w:r w:rsidRPr="000C5899">
        <w:rPr>
          <w:bCs/>
        </w:rPr>
        <w:t xml:space="preserve">10 </w:t>
      </w:r>
      <w:proofErr w:type="spellStart"/>
      <w:r w:rsidRPr="000C5899">
        <w:rPr>
          <w:bCs/>
          <w:spacing w:val="-1"/>
        </w:rPr>
        <w:t>п</w:t>
      </w:r>
      <w:r w:rsidRPr="000C5899">
        <w:rPr>
          <w:bCs/>
        </w:rPr>
        <w:t>ое</w:t>
      </w:r>
      <w:r w:rsidRPr="000C5899">
        <w:rPr>
          <w:bCs/>
          <w:spacing w:val="1"/>
        </w:rPr>
        <w:t>н</w:t>
      </w:r>
      <w:r w:rsidRPr="000C5899">
        <w:rPr>
          <w:bCs/>
        </w:rPr>
        <w:t>а</w:t>
      </w:r>
      <w:proofErr w:type="spellEnd"/>
      <w:r w:rsidRPr="008F0667">
        <w:t xml:space="preserve">. </w:t>
      </w:r>
      <w:proofErr w:type="spellStart"/>
      <w:r w:rsidRPr="008F0667">
        <w:t>О</w:t>
      </w:r>
      <w:r w:rsidRPr="008F0667">
        <w:rPr>
          <w:spacing w:val="-1"/>
        </w:rPr>
        <w:t>ц</w:t>
      </w:r>
      <w:r w:rsidRPr="008F0667">
        <w:t>ењује</w:t>
      </w:r>
      <w:proofErr w:type="spellEnd"/>
      <w:r w:rsidR="00C9580A">
        <w:t xml:space="preserve"> </w:t>
      </w:r>
      <w:proofErr w:type="spellStart"/>
      <w:r w:rsidRPr="008F0667">
        <w:rPr>
          <w:spacing w:val="-1"/>
        </w:rPr>
        <w:t>с</w:t>
      </w:r>
      <w:r w:rsidRPr="008F0667">
        <w:t>е</w:t>
      </w:r>
      <w:proofErr w:type="spellEnd"/>
      <w:r w:rsidR="00C9580A">
        <w:t xml:space="preserve"> </w:t>
      </w:r>
      <w:proofErr w:type="spellStart"/>
      <w:r w:rsidRPr="008F0667">
        <w:t>ње</w:t>
      </w:r>
      <w:r w:rsidRPr="008F0667">
        <w:rPr>
          <w:spacing w:val="-1"/>
        </w:rPr>
        <w:t>г</w:t>
      </w:r>
      <w:r w:rsidRPr="008F0667">
        <w:t>ово</w:t>
      </w:r>
      <w:proofErr w:type="spellEnd"/>
      <w:r w:rsidR="00C9580A">
        <w:t xml:space="preserve"> </w:t>
      </w:r>
      <w:proofErr w:type="spellStart"/>
      <w:r w:rsidRPr="008F0667">
        <w:rPr>
          <w:spacing w:val="-3"/>
        </w:rPr>
        <w:t>п</w:t>
      </w:r>
      <w:r w:rsidRPr="008F0667">
        <w:t>о</w:t>
      </w:r>
      <w:r w:rsidRPr="008F0667">
        <w:rPr>
          <w:spacing w:val="-1"/>
        </w:rPr>
        <w:t>зн</w:t>
      </w:r>
      <w:r w:rsidRPr="008F0667">
        <w:t>авање</w:t>
      </w:r>
      <w:proofErr w:type="spellEnd"/>
      <w:r w:rsidRPr="008F0667">
        <w:rPr>
          <w:spacing w:val="1"/>
        </w:rPr>
        <w:t xml:space="preserve"> </w:t>
      </w:r>
      <w:proofErr w:type="spellStart"/>
      <w:r w:rsidRPr="008F0667">
        <w:rPr>
          <w:spacing w:val="1"/>
        </w:rPr>
        <w:t>гр</w:t>
      </w:r>
      <w:r w:rsidRPr="008F0667">
        <w:rPr>
          <w:spacing w:val="-2"/>
        </w:rPr>
        <w:t>а</w:t>
      </w:r>
      <w:r w:rsidRPr="008F0667">
        <w:t>див</w:t>
      </w:r>
      <w:r w:rsidRPr="008F0667">
        <w:rPr>
          <w:spacing w:val="4"/>
        </w:rPr>
        <w:t>а</w:t>
      </w:r>
      <w:r w:rsidRPr="008F0667">
        <w:t>,</w:t>
      </w:r>
      <w:r w:rsidRPr="008F0667">
        <w:rPr>
          <w:spacing w:val="-3"/>
        </w:rPr>
        <w:t>п</w:t>
      </w:r>
      <w:r w:rsidRPr="008F0667">
        <w:rPr>
          <w:spacing w:val="1"/>
        </w:rPr>
        <w:t>р</w:t>
      </w:r>
      <w:r w:rsidRPr="008F0667">
        <w:t>ип</w:t>
      </w:r>
      <w:r w:rsidRPr="008F0667">
        <w:rPr>
          <w:spacing w:val="-2"/>
        </w:rPr>
        <w:t>р</w:t>
      </w:r>
      <w:r w:rsidRPr="008F0667">
        <w:t>е</w:t>
      </w:r>
      <w:r w:rsidRPr="008F0667">
        <w:rPr>
          <w:spacing w:val="1"/>
        </w:rPr>
        <w:t>м</w:t>
      </w:r>
      <w:r w:rsidRPr="008F0667">
        <w:t>ље</w:t>
      </w:r>
      <w:r w:rsidRPr="008F0667">
        <w:rPr>
          <w:spacing w:val="-1"/>
        </w:rPr>
        <w:t>н</w:t>
      </w:r>
      <w:r w:rsidRPr="008F0667">
        <w:t>о</w:t>
      </w:r>
      <w:r w:rsidRPr="008F0667">
        <w:rPr>
          <w:spacing w:val="-1"/>
        </w:rPr>
        <w:t>с</w:t>
      </w:r>
      <w:r w:rsidRPr="008F0667">
        <w:t>т</w:t>
      </w:r>
      <w:proofErr w:type="spellEnd"/>
      <w:r w:rsidR="00C9580A">
        <w:t xml:space="preserve"> </w:t>
      </w:r>
      <w:proofErr w:type="spellStart"/>
      <w:r w:rsidRPr="008F0667">
        <w:rPr>
          <w:spacing w:val="-1"/>
        </w:rPr>
        <w:t>з</w:t>
      </w:r>
      <w:r w:rsidRPr="008F0667">
        <w:t>а</w:t>
      </w:r>
      <w:proofErr w:type="spellEnd"/>
      <w:r w:rsidR="00C9580A">
        <w:t xml:space="preserve"> </w:t>
      </w:r>
      <w:proofErr w:type="spellStart"/>
      <w:r w:rsidRPr="008F0667">
        <w:rPr>
          <w:spacing w:val="1"/>
        </w:rPr>
        <w:t>р</w:t>
      </w:r>
      <w:r w:rsidRPr="008F0667">
        <w:t>ад</w:t>
      </w:r>
      <w:proofErr w:type="spellEnd"/>
      <w:r w:rsidR="00C9580A">
        <w:t xml:space="preserve"> </w:t>
      </w:r>
      <w:r w:rsidRPr="008F0667">
        <w:t>у</w:t>
      </w:r>
      <w:r w:rsidR="00C9580A">
        <w:t xml:space="preserve"> </w:t>
      </w:r>
      <w:proofErr w:type="spellStart"/>
      <w:r w:rsidRPr="008F0667">
        <w:rPr>
          <w:spacing w:val="1"/>
        </w:rPr>
        <w:t>м</w:t>
      </w:r>
      <w:r w:rsidRPr="008F0667">
        <w:t>а</w:t>
      </w:r>
      <w:r w:rsidRPr="008F0667">
        <w:rPr>
          <w:spacing w:val="-2"/>
        </w:rPr>
        <w:t>л</w:t>
      </w:r>
      <w:r w:rsidRPr="008F0667">
        <w:t>ој</w:t>
      </w:r>
      <w:proofErr w:type="spellEnd"/>
      <w:r w:rsidR="00C9580A">
        <w:t xml:space="preserve"> </w:t>
      </w:r>
      <w:proofErr w:type="spellStart"/>
      <w:r w:rsidRPr="008F0667">
        <w:rPr>
          <w:spacing w:val="-1"/>
        </w:rPr>
        <w:t>г</w:t>
      </w:r>
      <w:r w:rsidRPr="008F0667">
        <w:rPr>
          <w:spacing w:val="1"/>
        </w:rPr>
        <w:t>р</w:t>
      </w:r>
      <w:r w:rsidRPr="008F0667">
        <w:t>у</w:t>
      </w:r>
      <w:r w:rsidRPr="008F0667">
        <w:rPr>
          <w:spacing w:val="-1"/>
        </w:rPr>
        <w:t>п</w:t>
      </w:r>
      <w:r w:rsidRPr="008F0667">
        <w:t>и</w:t>
      </w:r>
      <w:proofErr w:type="spellEnd"/>
      <w:r w:rsidRPr="008F0667">
        <w:t xml:space="preserve"> и </w:t>
      </w:r>
      <w:proofErr w:type="spellStart"/>
      <w:r w:rsidRPr="008F0667">
        <w:t>т</w:t>
      </w:r>
      <w:r w:rsidRPr="008F0667">
        <w:rPr>
          <w:spacing w:val="-2"/>
        </w:rPr>
        <w:t>и</w:t>
      </w:r>
      <w:r w:rsidRPr="008F0667">
        <w:rPr>
          <w:spacing w:val="1"/>
        </w:rPr>
        <w:t>м</w:t>
      </w:r>
      <w:r w:rsidRPr="008F0667">
        <w:rPr>
          <w:spacing w:val="-1"/>
        </w:rPr>
        <w:t>ск</w:t>
      </w:r>
      <w:r w:rsidRPr="008F0667">
        <w:t>и</w:t>
      </w:r>
      <w:proofErr w:type="spellEnd"/>
      <w:r w:rsidRPr="008F0667">
        <w:t xml:space="preserve"> </w:t>
      </w:r>
      <w:proofErr w:type="spellStart"/>
      <w:r w:rsidRPr="008F0667">
        <w:rPr>
          <w:spacing w:val="1"/>
        </w:rPr>
        <w:t>р</w:t>
      </w:r>
      <w:r w:rsidRPr="008F0667">
        <w:t>ад</w:t>
      </w:r>
      <w:proofErr w:type="spellEnd"/>
      <w:r w:rsidRPr="008F0667">
        <w:t>.</w:t>
      </w:r>
    </w:p>
    <w:p w:rsidR="00161638" w:rsidRPr="008F0667" w:rsidRDefault="00161638" w:rsidP="00161638">
      <w:pPr>
        <w:widowControl w:val="0"/>
        <w:autoSpaceDE w:val="0"/>
        <w:autoSpaceDN w:val="0"/>
        <w:adjustRightInd w:val="0"/>
        <w:spacing w:before="1" w:line="150" w:lineRule="exact"/>
        <w:rPr>
          <w:sz w:val="15"/>
          <w:szCs w:val="15"/>
        </w:rPr>
      </w:pPr>
    </w:p>
    <w:p w:rsidR="00161638" w:rsidRPr="008F0667" w:rsidRDefault="00161638" w:rsidP="00161638">
      <w:pPr>
        <w:widowControl w:val="0"/>
        <w:autoSpaceDE w:val="0"/>
        <w:autoSpaceDN w:val="0"/>
        <w:adjustRightInd w:val="0"/>
        <w:spacing w:line="340" w:lineRule="atLeast"/>
        <w:ind w:right="643"/>
      </w:pPr>
      <w:r w:rsidRPr="000C5899">
        <w:rPr>
          <w:b/>
          <w:bCs/>
        </w:rPr>
        <w:t>ПРО</w:t>
      </w:r>
      <w:r w:rsidRPr="000C5899">
        <w:rPr>
          <w:b/>
          <w:bCs/>
          <w:spacing w:val="1"/>
        </w:rPr>
        <w:t>Ц</w:t>
      </w:r>
      <w:r w:rsidRPr="000C5899">
        <w:rPr>
          <w:b/>
          <w:bCs/>
        </w:rPr>
        <w:t>ЕНЕ</w:t>
      </w:r>
      <w:r w:rsidRPr="000C5899">
        <w:rPr>
          <w:b/>
          <w:bCs/>
          <w:spacing w:val="-2"/>
        </w:rPr>
        <w:t>С</w:t>
      </w:r>
      <w:r w:rsidRPr="000C5899">
        <w:rPr>
          <w:b/>
          <w:bCs/>
          <w:spacing w:val="1"/>
        </w:rPr>
        <w:t>Т</w:t>
      </w:r>
      <w:r w:rsidRPr="000C5899">
        <w:rPr>
          <w:b/>
          <w:bCs/>
        </w:rPr>
        <w:t>ЕЧЕНИХ В</w:t>
      </w:r>
      <w:r w:rsidRPr="000C5899">
        <w:rPr>
          <w:b/>
          <w:bCs/>
          <w:spacing w:val="-2"/>
        </w:rPr>
        <w:t>Е</w:t>
      </w:r>
      <w:r w:rsidRPr="000C5899">
        <w:rPr>
          <w:b/>
          <w:bCs/>
        </w:rPr>
        <w:t>Ш</w:t>
      </w:r>
      <w:r w:rsidRPr="000C5899">
        <w:rPr>
          <w:b/>
          <w:bCs/>
          <w:spacing w:val="1"/>
        </w:rPr>
        <w:t>Т</w:t>
      </w:r>
      <w:r w:rsidRPr="000C5899">
        <w:rPr>
          <w:b/>
          <w:bCs/>
        </w:rPr>
        <w:t>И</w:t>
      </w:r>
      <w:r w:rsidRPr="000C5899">
        <w:rPr>
          <w:b/>
          <w:bCs/>
          <w:spacing w:val="-1"/>
        </w:rPr>
        <w:t>Н</w:t>
      </w:r>
      <w:r w:rsidRPr="000C5899">
        <w:rPr>
          <w:b/>
          <w:bCs/>
        </w:rPr>
        <w:t>А</w:t>
      </w:r>
      <w:r w:rsidR="000C5899" w:rsidRPr="000C5899">
        <w:rPr>
          <w:b/>
          <w:bCs/>
          <w:spacing w:val="4"/>
        </w:rPr>
        <w:t>У</w:t>
      </w:r>
      <w:r w:rsidR="000C5899" w:rsidRPr="000C5899">
        <w:rPr>
          <w:b/>
        </w:rPr>
        <w:t>ПРУЖАЊУ ОСНОВНЕ ЖИВОТНЕ ПОТПОРЕ</w:t>
      </w:r>
      <w:r w:rsidR="000C5899" w:rsidRPr="000C5899">
        <w:rPr>
          <w:b/>
          <w:spacing w:val="-2"/>
        </w:rPr>
        <w:t>:</w:t>
      </w:r>
      <w:r w:rsidR="000C5899">
        <w:rPr>
          <w:spacing w:val="-2"/>
        </w:rPr>
        <w:t xml:space="preserve"> </w:t>
      </w:r>
      <w:proofErr w:type="spellStart"/>
      <w:r w:rsidR="000C5899">
        <w:rPr>
          <w:spacing w:val="-2"/>
        </w:rPr>
        <w:t>С</w:t>
      </w:r>
      <w:r w:rsidRPr="008F0667">
        <w:t>туд</w:t>
      </w:r>
      <w:r w:rsidRPr="008F0667">
        <w:rPr>
          <w:spacing w:val="1"/>
        </w:rPr>
        <w:t>е</w:t>
      </w:r>
      <w:r w:rsidRPr="008F0667">
        <w:rPr>
          <w:spacing w:val="-1"/>
        </w:rPr>
        <w:t>н</w:t>
      </w:r>
      <w:r w:rsidRPr="008F0667">
        <w:t>т</w:t>
      </w:r>
      <w:proofErr w:type="spellEnd"/>
      <w:r w:rsidRPr="008F0667">
        <w:rPr>
          <w:spacing w:val="1"/>
        </w:rPr>
        <w:t xml:space="preserve"> </w:t>
      </w:r>
      <w:proofErr w:type="spellStart"/>
      <w:r w:rsidRPr="008F0667">
        <w:rPr>
          <w:spacing w:val="1"/>
        </w:rPr>
        <w:t>м</w:t>
      </w:r>
      <w:r w:rsidRPr="008F0667">
        <w:t>оже</w:t>
      </w:r>
      <w:proofErr w:type="spellEnd"/>
      <w:r w:rsidRPr="008F0667">
        <w:t xml:space="preserve"> </w:t>
      </w:r>
      <w:proofErr w:type="spellStart"/>
      <w:r w:rsidR="000C5899">
        <w:t>стећи</w:t>
      </w:r>
      <w:proofErr w:type="spellEnd"/>
      <w:r w:rsidRPr="008F0667">
        <w:t xml:space="preserve"> до</w:t>
      </w:r>
      <w:r w:rsidR="0006601D">
        <w:rPr>
          <w:bCs/>
          <w:spacing w:val="1"/>
        </w:rPr>
        <w:t>3</w:t>
      </w:r>
      <w:r w:rsidRPr="000C5899">
        <w:rPr>
          <w:bCs/>
        </w:rPr>
        <w:t>0</w:t>
      </w:r>
      <w:r w:rsidRPr="000C5899">
        <w:rPr>
          <w:bCs/>
          <w:spacing w:val="-1"/>
        </w:rPr>
        <w:t xml:space="preserve"> </w:t>
      </w:r>
      <w:proofErr w:type="spellStart"/>
      <w:r w:rsidRPr="000C5899">
        <w:rPr>
          <w:bCs/>
          <w:spacing w:val="-1"/>
        </w:rPr>
        <w:t>п</w:t>
      </w:r>
      <w:r w:rsidRPr="000C5899">
        <w:rPr>
          <w:bCs/>
        </w:rPr>
        <w:t>ое</w:t>
      </w:r>
      <w:r w:rsidRPr="000C5899">
        <w:rPr>
          <w:bCs/>
          <w:spacing w:val="1"/>
        </w:rPr>
        <w:t>н</w:t>
      </w:r>
      <w:r w:rsidRPr="000C5899">
        <w:rPr>
          <w:bCs/>
          <w:spacing w:val="-1"/>
        </w:rPr>
        <w:t>а</w:t>
      </w:r>
      <w:proofErr w:type="spellEnd"/>
      <w:r w:rsidR="000C5899">
        <w:rPr>
          <w:bCs/>
          <w:spacing w:val="-1"/>
        </w:rPr>
        <w:t xml:space="preserve"> а </w:t>
      </w:r>
      <w:proofErr w:type="spellStart"/>
      <w:r w:rsidR="000C5899">
        <w:rPr>
          <w:bCs/>
          <w:spacing w:val="-1"/>
        </w:rPr>
        <w:t>према</w:t>
      </w:r>
      <w:proofErr w:type="spellEnd"/>
      <w:r w:rsidR="000C5899">
        <w:rPr>
          <w:bCs/>
          <w:spacing w:val="-1"/>
        </w:rPr>
        <w:t xml:space="preserve"> </w:t>
      </w:r>
      <w:proofErr w:type="spellStart"/>
      <w:r w:rsidR="000C5899">
        <w:rPr>
          <w:bCs/>
          <w:spacing w:val="-1"/>
        </w:rPr>
        <w:t>приложеној</w:t>
      </w:r>
      <w:proofErr w:type="spellEnd"/>
      <w:r w:rsidR="000C5899">
        <w:rPr>
          <w:bCs/>
          <w:spacing w:val="-1"/>
        </w:rPr>
        <w:t xml:space="preserve"> </w:t>
      </w:r>
      <w:proofErr w:type="spellStart"/>
      <w:r w:rsidR="000C5899">
        <w:rPr>
          <w:bCs/>
          <w:spacing w:val="-1"/>
        </w:rPr>
        <w:t>табели</w:t>
      </w:r>
      <w:proofErr w:type="spellEnd"/>
      <w:r w:rsidR="000C5899">
        <w:rPr>
          <w:bCs/>
          <w:spacing w:val="-1"/>
        </w:rPr>
        <w:t>:</w:t>
      </w:r>
    </w:p>
    <w:p w:rsidR="00161638" w:rsidRDefault="00161638" w:rsidP="00161638">
      <w:pPr>
        <w:rPr>
          <w:sz w:val="28"/>
          <w:szCs w:val="28"/>
        </w:rPr>
      </w:pPr>
    </w:p>
    <w:p w:rsidR="006457CB" w:rsidRPr="00274736" w:rsidRDefault="006457CB" w:rsidP="006457CB">
      <w:pPr>
        <w:widowControl w:val="0"/>
        <w:autoSpaceDE w:val="0"/>
        <w:autoSpaceDN w:val="0"/>
        <w:adjustRightInd w:val="0"/>
        <w:spacing w:before="11"/>
      </w:pPr>
      <w:r w:rsidRPr="008F0667">
        <w:rPr>
          <w:b/>
          <w:bCs/>
        </w:rPr>
        <w:t>ЗАВРШНИ</w:t>
      </w:r>
      <w:r w:rsidR="00C9580A">
        <w:rPr>
          <w:b/>
          <w:bCs/>
        </w:rPr>
        <w:t xml:space="preserve"> </w:t>
      </w:r>
      <w:r w:rsidRPr="008F0667">
        <w:rPr>
          <w:b/>
          <w:bCs/>
          <w:spacing w:val="1"/>
        </w:rPr>
        <w:t>Т</w:t>
      </w:r>
      <w:r w:rsidRPr="008F0667">
        <w:rPr>
          <w:b/>
          <w:bCs/>
        </w:rPr>
        <w:t>Е</w:t>
      </w:r>
      <w:r w:rsidRPr="008F0667">
        <w:rPr>
          <w:b/>
          <w:bCs/>
          <w:spacing w:val="-2"/>
        </w:rPr>
        <w:t>С</w:t>
      </w:r>
      <w:r w:rsidRPr="008F0667">
        <w:rPr>
          <w:b/>
          <w:bCs/>
        </w:rPr>
        <w:t>Т</w:t>
      </w:r>
      <w:r>
        <w:rPr>
          <w:b/>
          <w:bCs/>
        </w:rPr>
        <w:t xml:space="preserve">: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овај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</w:t>
      </w:r>
      <w:r w:rsidR="0006601D">
        <w:rPr>
          <w:bCs/>
        </w:rPr>
        <w:t>ачин</w:t>
      </w:r>
      <w:proofErr w:type="spellEnd"/>
      <w:r w:rsidR="0006601D">
        <w:rPr>
          <w:bCs/>
        </w:rPr>
        <w:t xml:space="preserve"> </w:t>
      </w:r>
      <w:proofErr w:type="spellStart"/>
      <w:r w:rsidR="0006601D">
        <w:rPr>
          <w:bCs/>
        </w:rPr>
        <w:t>студент</w:t>
      </w:r>
      <w:proofErr w:type="spellEnd"/>
      <w:r w:rsidR="0006601D">
        <w:rPr>
          <w:bCs/>
        </w:rPr>
        <w:t xml:space="preserve"> </w:t>
      </w:r>
      <w:proofErr w:type="spellStart"/>
      <w:r w:rsidR="0006601D">
        <w:rPr>
          <w:bCs/>
        </w:rPr>
        <w:t>може</w:t>
      </w:r>
      <w:proofErr w:type="spellEnd"/>
      <w:r w:rsidR="0006601D">
        <w:rPr>
          <w:bCs/>
        </w:rPr>
        <w:t xml:space="preserve"> </w:t>
      </w:r>
      <w:proofErr w:type="spellStart"/>
      <w:r w:rsidR="0006601D">
        <w:rPr>
          <w:bCs/>
        </w:rPr>
        <w:t>да</w:t>
      </w:r>
      <w:proofErr w:type="spellEnd"/>
      <w:r w:rsidR="0006601D">
        <w:rPr>
          <w:bCs/>
        </w:rPr>
        <w:t xml:space="preserve"> </w:t>
      </w:r>
      <w:proofErr w:type="spellStart"/>
      <w:r w:rsidR="0006601D">
        <w:rPr>
          <w:bCs/>
        </w:rPr>
        <w:t>стекне</w:t>
      </w:r>
      <w:proofErr w:type="spellEnd"/>
      <w:r w:rsidR="0006601D">
        <w:rPr>
          <w:bCs/>
        </w:rPr>
        <w:t xml:space="preserve"> </w:t>
      </w:r>
      <w:proofErr w:type="spellStart"/>
      <w:r w:rsidR="0006601D">
        <w:rPr>
          <w:bCs/>
        </w:rPr>
        <w:t>до</w:t>
      </w:r>
      <w:proofErr w:type="spellEnd"/>
      <w:r w:rsidR="0006601D">
        <w:rPr>
          <w:bCs/>
        </w:rPr>
        <w:t xml:space="preserve"> 6</w:t>
      </w:r>
      <w:r>
        <w:rPr>
          <w:bCs/>
        </w:rPr>
        <w:t xml:space="preserve">0 </w:t>
      </w:r>
      <w:proofErr w:type="spellStart"/>
      <w:r>
        <w:rPr>
          <w:bCs/>
        </w:rPr>
        <w:t>поена</w:t>
      </w:r>
      <w:proofErr w:type="spellEnd"/>
      <w:r>
        <w:rPr>
          <w:bCs/>
        </w:rPr>
        <w:t>.</w:t>
      </w:r>
    </w:p>
    <w:p w:rsidR="006457CB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2F5C8C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  <w:r>
        <w:rPr>
          <w:b/>
          <w:bCs/>
          <w:noProof/>
          <w:color w:val="FF0000"/>
          <w:sz w:val="20"/>
          <w:szCs w:val="20"/>
          <w:u w:val="single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21590</wp:posOffset>
                </wp:positionV>
                <wp:extent cx="2766060" cy="657860"/>
                <wp:effectExtent l="0" t="0" r="0" b="88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55F4" w:rsidRPr="00EE5ED6" w:rsidRDefault="009A55F4" w:rsidP="006457CB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ЗАВРШНИ ТЕСТ</w:t>
                            </w:r>
                          </w:p>
                          <w:p w:rsidR="009A55F4" w:rsidRPr="00EE5ED6" w:rsidRDefault="009A55F4" w:rsidP="006457CB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 w:rsidR="0006601D">
                              <w:rPr>
                                <w:b/>
                                <w:color w:val="000000"/>
                                <w:sz w:val="28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</w:t>
                            </w: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7" type="#_x0000_t176" style="position:absolute;left:0;text-align:left;margin-left:119.9pt;margin-top:1.7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" strokeweight="1.5pt">
                <v:shadow color="#868686"/>
                <v:textbox>
                  <w:txbxContent>
                    <w:p w:rsidR="009A55F4" w:rsidRPr="00EE5ED6" w:rsidRDefault="009A55F4" w:rsidP="006457CB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 w:rsidRPr="00EE5ED6"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ЗАВРШНИ ТЕСТ</w:t>
                      </w:r>
                    </w:p>
                    <w:p w:rsidR="009A55F4" w:rsidRPr="00EE5ED6" w:rsidRDefault="009A55F4" w:rsidP="006457CB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 w:rsidR="0006601D">
                        <w:rPr>
                          <w:b/>
                          <w:color w:val="000000"/>
                          <w:sz w:val="28"/>
                          <w:lang w:val="en-GB"/>
                        </w:rPr>
                        <w:t>6</w:t>
                      </w: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</w:t>
                      </w: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095"/>
      </w:tblGrid>
      <w:tr w:rsidR="006457CB" w:rsidRPr="00D41D88" w:rsidTr="00993C5C">
        <w:trPr>
          <w:trHeight w:val="901"/>
          <w:jc w:val="center"/>
        </w:trPr>
        <w:tc>
          <w:tcPr>
            <w:tcW w:w="5095" w:type="dxa"/>
          </w:tcPr>
          <w:p w:rsidR="006457CB" w:rsidRDefault="006457CB" w:rsidP="009A55F4">
            <w:pPr>
              <w:jc w:val="center"/>
              <w:rPr>
                <w:b/>
                <w:bCs/>
                <w:lang w:val="sr-Cyrl-CS"/>
              </w:rPr>
            </w:pPr>
            <w:r w:rsidRPr="00E56B5D">
              <w:rPr>
                <w:b/>
                <w:bCs/>
                <w:lang w:val="sr-Cyrl-CS"/>
              </w:rPr>
              <w:t xml:space="preserve">ОЦЕЊИВАЊЕ </w:t>
            </w:r>
            <w:r w:rsidRPr="00E56B5D">
              <w:rPr>
                <w:b/>
                <w:bCs/>
                <w:lang w:val="sr-Cyrl-CS"/>
              </w:rPr>
              <w:br/>
              <w:t>ЗАВРШНОГ ТЕСТА</w:t>
            </w:r>
          </w:p>
          <w:p w:rsidR="006457CB" w:rsidRPr="00E56B5D" w:rsidRDefault="006457CB" w:rsidP="009A55F4">
            <w:pPr>
              <w:jc w:val="center"/>
              <w:rPr>
                <w:lang w:val="sr-Cyrl-CS"/>
              </w:rPr>
            </w:pPr>
            <w:r w:rsidRPr="00E56B5D">
              <w:rPr>
                <w:sz w:val="22"/>
                <w:szCs w:val="22"/>
                <w:lang w:val="sr-Cyrl-CS"/>
              </w:rPr>
              <w:t xml:space="preserve">Тест има </w:t>
            </w:r>
            <w:r w:rsidR="0007225F">
              <w:rPr>
                <w:sz w:val="22"/>
                <w:szCs w:val="22"/>
              </w:rPr>
              <w:t>3</w:t>
            </w:r>
            <w:r w:rsidRPr="00E56B5D">
              <w:rPr>
                <w:sz w:val="22"/>
                <w:szCs w:val="22"/>
                <w:lang w:val="sr-Cyrl-CS"/>
              </w:rPr>
              <w:t>0 питања</w:t>
            </w:r>
          </w:p>
          <w:p w:rsidR="006457CB" w:rsidRPr="00076D95" w:rsidRDefault="006457CB" w:rsidP="00D938C5">
            <w:pPr>
              <w:jc w:val="center"/>
            </w:pPr>
            <w:r w:rsidRPr="00E56B5D">
              <w:rPr>
                <w:sz w:val="22"/>
                <w:szCs w:val="22"/>
                <w:lang w:val="sr-Cyrl-CS"/>
              </w:rPr>
              <w:t xml:space="preserve">Свако питање </w:t>
            </w:r>
            <w:r>
              <w:rPr>
                <w:sz w:val="22"/>
                <w:szCs w:val="22"/>
                <w:lang w:val="sr-Cyrl-CS"/>
              </w:rPr>
              <w:t>вреди</w:t>
            </w:r>
            <w:r w:rsidR="0007225F">
              <w:rPr>
                <w:sz w:val="22"/>
                <w:szCs w:val="22"/>
              </w:rPr>
              <w:t xml:space="preserve"> 2</w:t>
            </w:r>
            <w:r w:rsidRPr="00E56B5D">
              <w:rPr>
                <w:sz w:val="22"/>
                <w:szCs w:val="22"/>
                <w:lang w:val="sr-Cyrl-CS"/>
              </w:rPr>
              <w:t xml:space="preserve"> пое</w:t>
            </w:r>
            <w:r>
              <w:rPr>
                <w:sz w:val="22"/>
                <w:szCs w:val="22"/>
                <w:lang w:val="sr-Cyrl-CS"/>
              </w:rPr>
              <w:t>н</w:t>
            </w:r>
            <w:r w:rsidR="00076D95">
              <w:rPr>
                <w:sz w:val="22"/>
                <w:szCs w:val="22"/>
              </w:rPr>
              <w:t>a</w:t>
            </w:r>
          </w:p>
          <w:p w:rsidR="00E2101B" w:rsidRPr="00D938C5" w:rsidRDefault="00E2101B" w:rsidP="00D938C5">
            <w:pPr>
              <w:jc w:val="center"/>
            </w:pPr>
          </w:p>
        </w:tc>
      </w:tr>
    </w:tbl>
    <w:p w:rsidR="00993C5C" w:rsidRDefault="00993C5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2789"/>
        <w:gridCol w:w="3662"/>
        <w:gridCol w:w="1277"/>
        <w:gridCol w:w="1120"/>
        <w:gridCol w:w="674"/>
      </w:tblGrid>
      <w:tr w:rsidR="00D938C5" w:rsidTr="00993C5C">
        <w:trPr>
          <w:trHeight w:val="454"/>
          <w:jc w:val="center"/>
        </w:trPr>
        <w:tc>
          <w:tcPr>
            <w:tcW w:w="1584" w:type="pct"/>
            <w:gridSpan w:val="2"/>
            <w:vMerge w:val="restart"/>
            <w:vAlign w:val="center"/>
          </w:tcPr>
          <w:p w:rsidR="00D938C5" w:rsidRDefault="00D938C5" w:rsidP="00993C5C">
            <w:pPr>
              <w:ind w:left="-108" w:firstLine="108"/>
              <w:jc w:val="center"/>
              <w:rPr>
                <w:b/>
              </w:rPr>
            </w:pPr>
            <w:r w:rsidRPr="00A92FA2">
              <w:rPr>
                <w:b/>
                <w:color w:val="000000" w:themeColor="text1"/>
                <w:position w:val="1"/>
                <w:sz w:val="22"/>
              </w:rPr>
              <w:t>ВЕШТИ</w:t>
            </w:r>
            <w:r w:rsidRPr="00A92FA2">
              <w:rPr>
                <w:b/>
                <w:color w:val="000000" w:themeColor="text1"/>
                <w:spacing w:val="-1"/>
                <w:position w:val="1"/>
                <w:sz w:val="22"/>
              </w:rPr>
              <w:t>Н</w:t>
            </w:r>
            <w:r w:rsidRPr="00A92FA2">
              <w:rPr>
                <w:b/>
                <w:color w:val="000000" w:themeColor="text1"/>
                <w:position w:val="1"/>
                <w:sz w:val="22"/>
              </w:rPr>
              <w:t>А</w:t>
            </w:r>
          </w:p>
        </w:tc>
        <w:tc>
          <w:tcPr>
            <w:tcW w:w="3416" w:type="pct"/>
            <w:gridSpan w:val="4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МАКСИМАЛНО ПОЕНА</w:t>
            </w:r>
          </w:p>
        </w:tc>
      </w:tr>
      <w:tr w:rsidR="00D938C5" w:rsidTr="00993C5C">
        <w:trPr>
          <w:trHeight w:val="454"/>
          <w:jc w:val="center"/>
        </w:trPr>
        <w:tc>
          <w:tcPr>
            <w:tcW w:w="1584" w:type="pct"/>
            <w:gridSpan w:val="2"/>
            <w:vMerge/>
            <w:vAlign w:val="center"/>
          </w:tcPr>
          <w:p w:rsidR="00D938C5" w:rsidRDefault="00D938C5" w:rsidP="00993C5C">
            <w:pPr>
              <w:ind w:left="-108" w:firstLine="108"/>
              <w:rPr>
                <w:b/>
              </w:rPr>
            </w:pPr>
          </w:p>
        </w:tc>
        <w:tc>
          <w:tcPr>
            <w:tcW w:w="1858" w:type="pct"/>
            <w:vAlign w:val="center"/>
          </w:tcPr>
          <w:p w:rsidR="00D938C5" w:rsidRPr="00A92FA2" w:rsidRDefault="00D938C5" w:rsidP="00993C5C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процене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стечених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вештина</w:t>
            </w:r>
            <w:proofErr w:type="spellEnd"/>
          </w:p>
        </w:tc>
        <w:tc>
          <w:tcPr>
            <w:tcW w:w="648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активност</w:t>
            </w:r>
            <w:proofErr w:type="spellEnd"/>
            <w:r>
              <w:rPr>
                <w:b/>
                <w:sz w:val="22"/>
              </w:rPr>
              <w:t xml:space="preserve"> у </w:t>
            </w:r>
            <w:proofErr w:type="spellStart"/>
            <w:r>
              <w:rPr>
                <w:b/>
                <w:sz w:val="22"/>
              </w:rPr>
              <w:t>току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наставе</w:t>
            </w:r>
            <w:proofErr w:type="spellEnd"/>
          </w:p>
        </w:tc>
        <w:tc>
          <w:tcPr>
            <w:tcW w:w="568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завршни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тест</w:t>
            </w:r>
            <w:proofErr w:type="spellEnd"/>
          </w:p>
        </w:tc>
        <w:tc>
          <w:tcPr>
            <w:tcW w:w="342" w:type="pct"/>
            <w:vAlign w:val="center"/>
          </w:tcPr>
          <w:p w:rsidR="00D938C5" w:rsidRDefault="00D938C5" w:rsidP="00993C5C">
            <w:pPr>
              <w:jc w:val="center"/>
            </w:pPr>
            <w:r>
              <w:rPr>
                <w:sz w:val="22"/>
              </w:rPr>
              <w:t>Σ</w:t>
            </w:r>
          </w:p>
        </w:tc>
      </w:tr>
      <w:tr w:rsidR="00D938C5" w:rsidTr="00993C5C">
        <w:trPr>
          <w:trHeight w:val="454"/>
          <w:jc w:val="center"/>
        </w:trPr>
        <w:tc>
          <w:tcPr>
            <w:tcW w:w="169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415" w:type="pct"/>
            <w:vAlign w:val="center"/>
          </w:tcPr>
          <w:p w:rsidR="00D938C5" w:rsidRDefault="00D938C5" w:rsidP="00993C5C">
            <w:pPr>
              <w:rPr>
                <w:b/>
              </w:rPr>
            </w:pPr>
            <w:proofErr w:type="spellStart"/>
            <w:r w:rsidRPr="00E56B5D">
              <w:rPr>
                <w:position w:val="1"/>
              </w:rPr>
              <w:t>Пош</w:t>
            </w:r>
            <w:r w:rsidRPr="00E56B5D">
              <w:rPr>
                <w:spacing w:val="1"/>
                <w:position w:val="1"/>
              </w:rPr>
              <w:t>т</w:t>
            </w:r>
            <w:r w:rsidRPr="00E56B5D">
              <w:rPr>
                <w:position w:val="1"/>
              </w:rPr>
              <w:t>овање</w:t>
            </w:r>
            <w:proofErr w:type="spellEnd"/>
            <w:r w:rsidR="00C9580A">
              <w:rPr>
                <w:position w:val="1"/>
              </w:rPr>
              <w:t xml:space="preserve"> </w:t>
            </w:r>
            <w:proofErr w:type="spellStart"/>
            <w:r w:rsidRPr="00E56B5D">
              <w:rPr>
                <w:position w:val="1"/>
              </w:rPr>
              <w:t>п</w:t>
            </w:r>
            <w:r w:rsidRPr="00E56B5D">
              <w:rPr>
                <w:spacing w:val="1"/>
                <w:position w:val="1"/>
              </w:rPr>
              <w:t>р</w:t>
            </w:r>
            <w:r w:rsidRPr="00E56B5D">
              <w:rPr>
                <w:spacing w:val="-2"/>
                <w:position w:val="1"/>
              </w:rPr>
              <w:t>о</w:t>
            </w:r>
            <w:r w:rsidRPr="00E56B5D">
              <w:rPr>
                <w:position w:val="1"/>
              </w:rPr>
              <w:t>т</w:t>
            </w:r>
            <w:r w:rsidRPr="00E56B5D">
              <w:rPr>
                <w:spacing w:val="1"/>
                <w:position w:val="1"/>
              </w:rPr>
              <w:t>о</w:t>
            </w:r>
            <w:r w:rsidRPr="00E56B5D">
              <w:rPr>
                <w:spacing w:val="-1"/>
                <w:position w:val="1"/>
              </w:rPr>
              <w:t>к</w:t>
            </w:r>
            <w:r w:rsidRPr="00E56B5D">
              <w:rPr>
                <w:position w:val="1"/>
              </w:rPr>
              <w:t>ола</w:t>
            </w:r>
            <w:proofErr w:type="spellEnd"/>
          </w:p>
        </w:tc>
        <w:tc>
          <w:tcPr>
            <w:tcW w:w="1858" w:type="pct"/>
            <w:vAlign w:val="center"/>
          </w:tcPr>
          <w:p w:rsidR="00D938C5" w:rsidRPr="00A92FA2" w:rsidRDefault="00D938C5" w:rsidP="00993C5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48" w:type="pct"/>
            <w:vMerge w:val="restart"/>
            <w:vAlign w:val="center"/>
          </w:tcPr>
          <w:p w:rsidR="00D938C5" w:rsidRDefault="00D938C5" w:rsidP="00993C5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568" w:type="pct"/>
            <w:vMerge w:val="restart"/>
            <w:vAlign w:val="center"/>
          </w:tcPr>
          <w:p w:rsidR="00D938C5" w:rsidRPr="00A92FA2" w:rsidRDefault="0006601D" w:rsidP="00993C5C">
            <w:pPr>
              <w:jc w:val="center"/>
            </w:pPr>
            <w:r>
              <w:rPr>
                <w:sz w:val="22"/>
              </w:rPr>
              <w:t>6</w:t>
            </w:r>
            <w:r w:rsidR="00D938C5">
              <w:rPr>
                <w:sz w:val="22"/>
              </w:rPr>
              <w:t>0</w:t>
            </w:r>
          </w:p>
        </w:tc>
        <w:tc>
          <w:tcPr>
            <w:tcW w:w="342" w:type="pct"/>
            <w:vMerge w:val="restart"/>
            <w:vAlign w:val="center"/>
          </w:tcPr>
          <w:p w:rsidR="00D938C5" w:rsidRPr="00A4504C" w:rsidRDefault="00D938C5" w:rsidP="00993C5C">
            <w:pPr>
              <w:jc w:val="center"/>
              <w:rPr>
                <w:b/>
              </w:rPr>
            </w:pPr>
          </w:p>
        </w:tc>
      </w:tr>
      <w:tr w:rsidR="00D938C5" w:rsidTr="00993C5C">
        <w:trPr>
          <w:trHeight w:val="454"/>
          <w:jc w:val="center"/>
        </w:trPr>
        <w:tc>
          <w:tcPr>
            <w:tcW w:w="169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5" w:type="pct"/>
            <w:vAlign w:val="center"/>
          </w:tcPr>
          <w:p w:rsidR="00D938C5" w:rsidRDefault="00D938C5" w:rsidP="00993C5C">
            <w:pPr>
              <w:rPr>
                <w:b/>
              </w:rPr>
            </w:pPr>
            <w:proofErr w:type="spellStart"/>
            <w:r w:rsidRPr="00E56B5D">
              <w:rPr>
                <w:position w:val="1"/>
              </w:rPr>
              <w:t>Ко</w:t>
            </w:r>
            <w:r w:rsidRPr="00E56B5D">
              <w:rPr>
                <w:spacing w:val="1"/>
                <w:position w:val="1"/>
              </w:rPr>
              <w:t>м</w:t>
            </w:r>
            <w:r w:rsidRPr="00E56B5D">
              <w:rPr>
                <w:position w:val="1"/>
              </w:rPr>
              <w:t>п</w:t>
            </w:r>
            <w:r w:rsidRPr="00E56B5D">
              <w:rPr>
                <w:spacing w:val="1"/>
                <w:position w:val="1"/>
              </w:rPr>
              <w:t>р</w:t>
            </w:r>
            <w:r w:rsidRPr="00E56B5D">
              <w:rPr>
                <w:position w:val="1"/>
              </w:rPr>
              <w:t>есије</w:t>
            </w:r>
            <w:proofErr w:type="spellEnd"/>
            <w:r w:rsidR="00C9580A">
              <w:rPr>
                <w:position w:val="1"/>
              </w:rPr>
              <w:t xml:space="preserve"> </w:t>
            </w:r>
            <w:proofErr w:type="spellStart"/>
            <w:r w:rsidRPr="00E56B5D">
              <w:rPr>
                <w:spacing w:val="1"/>
                <w:position w:val="1"/>
              </w:rPr>
              <w:t>гр</w:t>
            </w:r>
            <w:r w:rsidRPr="00E56B5D">
              <w:rPr>
                <w:position w:val="1"/>
              </w:rPr>
              <w:t>уд</w:t>
            </w:r>
            <w:r w:rsidRPr="00E56B5D">
              <w:rPr>
                <w:spacing w:val="-1"/>
                <w:position w:val="1"/>
              </w:rPr>
              <w:t>н</w:t>
            </w:r>
            <w:r w:rsidRPr="00E56B5D">
              <w:rPr>
                <w:position w:val="1"/>
              </w:rPr>
              <w:t>ог</w:t>
            </w:r>
            <w:proofErr w:type="spellEnd"/>
            <w:r w:rsidRPr="00E56B5D">
              <w:rPr>
                <w:spacing w:val="-1"/>
                <w:position w:val="1"/>
              </w:rPr>
              <w:t xml:space="preserve"> </w:t>
            </w:r>
            <w:proofErr w:type="spellStart"/>
            <w:r w:rsidRPr="00E56B5D">
              <w:rPr>
                <w:spacing w:val="-1"/>
                <w:position w:val="1"/>
              </w:rPr>
              <w:t>к</w:t>
            </w:r>
            <w:r w:rsidRPr="00E56B5D">
              <w:rPr>
                <w:spacing w:val="-2"/>
                <w:position w:val="1"/>
              </w:rPr>
              <w:t>о</w:t>
            </w:r>
            <w:r w:rsidRPr="00E56B5D">
              <w:rPr>
                <w:position w:val="1"/>
              </w:rPr>
              <w:t>ша</w:t>
            </w:r>
            <w:proofErr w:type="spellEnd"/>
          </w:p>
        </w:tc>
        <w:tc>
          <w:tcPr>
            <w:tcW w:w="1858" w:type="pct"/>
            <w:vAlign w:val="center"/>
          </w:tcPr>
          <w:p w:rsidR="00D938C5" w:rsidRDefault="00DC7F5F" w:rsidP="00993C5C">
            <w:r>
              <w:rPr>
                <w:rFonts w:cs="Calibri"/>
                <w:spacing w:val="1"/>
                <w:position w:val="1"/>
              </w:rPr>
              <w:t>10</w:t>
            </w:r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поена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укупно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,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при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чему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се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са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по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5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поена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оцењу</w:t>
            </w:r>
            <w:r>
              <w:rPr>
                <w:rFonts w:cs="Calibri"/>
                <w:spacing w:val="1"/>
                <w:position w:val="1"/>
              </w:rPr>
              <w:t>ју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адекватна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дубина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компресија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и </w:t>
            </w:r>
            <w:proofErr w:type="spellStart"/>
            <w:r>
              <w:rPr>
                <w:rFonts w:cs="Calibri"/>
                <w:spacing w:val="1"/>
                <w:position w:val="1"/>
              </w:rPr>
              <w:t>адекватна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фреквенца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компресија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уз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адекватан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положај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руку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при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 w:rsidR="00D938C5">
              <w:rPr>
                <w:rFonts w:cs="Calibri"/>
                <w:spacing w:val="1"/>
                <w:position w:val="1"/>
              </w:rPr>
              <w:t>компресиј</w:t>
            </w:r>
            <w:r w:rsidR="00721F32">
              <w:rPr>
                <w:rFonts w:cs="Calibri"/>
                <w:spacing w:val="1"/>
                <w:position w:val="1"/>
              </w:rPr>
              <w:t>ама</w:t>
            </w:r>
            <w:proofErr w:type="spellEnd"/>
            <w:r w:rsidR="00D938C5">
              <w:rPr>
                <w:rFonts w:cs="Calibri"/>
                <w:spacing w:val="1"/>
                <w:position w:val="1"/>
              </w:rPr>
              <w:t>.</w:t>
            </w:r>
          </w:p>
        </w:tc>
        <w:tc>
          <w:tcPr>
            <w:tcW w:w="648" w:type="pct"/>
            <w:vMerge/>
            <w:vAlign w:val="center"/>
          </w:tcPr>
          <w:p w:rsidR="00D938C5" w:rsidRDefault="00D938C5" w:rsidP="00993C5C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D938C5" w:rsidRDefault="00D938C5" w:rsidP="00993C5C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</w:p>
        </w:tc>
      </w:tr>
      <w:tr w:rsidR="00D938C5" w:rsidTr="00993C5C">
        <w:trPr>
          <w:trHeight w:val="454"/>
          <w:jc w:val="center"/>
        </w:trPr>
        <w:tc>
          <w:tcPr>
            <w:tcW w:w="169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3</w:t>
            </w:r>
          </w:p>
        </w:tc>
        <w:tc>
          <w:tcPr>
            <w:tcW w:w="1415" w:type="pct"/>
            <w:vAlign w:val="center"/>
          </w:tcPr>
          <w:p w:rsidR="00D938C5" w:rsidRDefault="00D938C5" w:rsidP="00993C5C">
            <w:pPr>
              <w:rPr>
                <w:b/>
              </w:rPr>
            </w:pPr>
            <w:proofErr w:type="spellStart"/>
            <w:r w:rsidRPr="00E56B5D">
              <w:rPr>
                <w:position w:val="1"/>
              </w:rPr>
              <w:t>Удисаји</w:t>
            </w:r>
            <w:proofErr w:type="spellEnd"/>
          </w:p>
        </w:tc>
        <w:tc>
          <w:tcPr>
            <w:tcW w:w="1858" w:type="pct"/>
            <w:vAlign w:val="center"/>
          </w:tcPr>
          <w:p w:rsidR="00D938C5" w:rsidRPr="00A92FA2" w:rsidRDefault="00D938C5" w:rsidP="00993C5C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48" w:type="pct"/>
            <w:vMerge/>
            <w:vAlign w:val="center"/>
          </w:tcPr>
          <w:p w:rsidR="00D938C5" w:rsidRDefault="00D938C5" w:rsidP="00993C5C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D938C5" w:rsidRDefault="00D938C5" w:rsidP="00993C5C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</w:p>
        </w:tc>
      </w:tr>
      <w:tr w:rsidR="00D938C5" w:rsidTr="00993C5C">
        <w:trPr>
          <w:trHeight w:val="454"/>
          <w:jc w:val="center"/>
        </w:trPr>
        <w:tc>
          <w:tcPr>
            <w:tcW w:w="169" w:type="pct"/>
            <w:vAlign w:val="center"/>
          </w:tcPr>
          <w:p w:rsidR="00D938C5" w:rsidRPr="00A92FA2" w:rsidRDefault="00D938C5" w:rsidP="00993C5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15" w:type="pct"/>
            <w:vAlign w:val="center"/>
          </w:tcPr>
          <w:p w:rsidR="00D938C5" w:rsidRDefault="00D938C5" w:rsidP="00993C5C">
            <w:pPr>
              <w:rPr>
                <w:b/>
                <w:lang w:val="en-US"/>
              </w:rPr>
            </w:pPr>
            <w:proofErr w:type="spellStart"/>
            <w:r w:rsidRPr="00E56B5D">
              <w:t>Приме</w:t>
            </w:r>
            <w:r w:rsidRPr="00E56B5D">
              <w:rPr>
                <w:spacing w:val="-1"/>
              </w:rPr>
              <w:t>н</w:t>
            </w:r>
            <w:r w:rsidRPr="00E56B5D">
              <w:t>а</w:t>
            </w:r>
            <w:proofErr w:type="spellEnd"/>
            <w:r w:rsidR="00C9580A">
              <w:t xml:space="preserve"> </w:t>
            </w:r>
            <w:proofErr w:type="spellStart"/>
            <w:r w:rsidRPr="00E56B5D">
              <w:t>аут</w:t>
            </w:r>
            <w:r w:rsidRPr="00E56B5D">
              <w:rPr>
                <w:spacing w:val="-1"/>
              </w:rPr>
              <w:t>о</w:t>
            </w:r>
            <w:r w:rsidRPr="00E56B5D">
              <w:rPr>
                <w:spacing w:val="1"/>
              </w:rPr>
              <w:t>м</w:t>
            </w:r>
            <w:r w:rsidRPr="00E56B5D">
              <w:t>а</w:t>
            </w:r>
            <w:r w:rsidRPr="00E56B5D">
              <w:rPr>
                <w:spacing w:val="1"/>
              </w:rPr>
              <w:t>т</w:t>
            </w:r>
            <w:r w:rsidRPr="00E56B5D">
              <w:rPr>
                <w:spacing w:val="-1"/>
              </w:rPr>
              <w:t>ск</w:t>
            </w:r>
            <w:r w:rsidRPr="00E56B5D">
              <w:t>ог</w:t>
            </w:r>
            <w:proofErr w:type="spellEnd"/>
            <w:r w:rsidR="00C9580A">
              <w:t xml:space="preserve"> </w:t>
            </w:r>
            <w:proofErr w:type="spellStart"/>
            <w:r w:rsidRPr="00E56B5D">
              <w:rPr>
                <w:spacing w:val="-3"/>
              </w:rPr>
              <w:t>с</w:t>
            </w:r>
            <w:r w:rsidRPr="00E56B5D">
              <w:t>пољашњег</w:t>
            </w:r>
            <w:proofErr w:type="spellEnd"/>
            <w:r w:rsidRPr="00E56B5D">
              <w:t xml:space="preserve"> </w:t>
            </w:r>
            <w:proofErr w:type="spellStart"/>
            <w:r w:rsidRPr="00E56B5D">
              <w:t>д</w:t>
            </w:r>
            <w:r w:rsidRPr="00E56B5D">
              <w:rPr>
                <w:spacing w:val="1"/>
              </w:rPr>
              <w:t>е</w:t>
            </w:r>
            <w:r w:rsidRPr="00E56B5D">
              <w:rPr>
                <w:spacing w:val="-1"/>
              </w:rPr>
              <w:t>ф</w:t>
            </w:r>
            <w:r w:rsidRPr="00E56B5D">
              <w:t>и</w:t>
            </w:r>
            <w:r w:rsidRPr="00E56B5D">
              <w:rPr>
                <w:spacing w:val="-1"/>
              </w:rPr>
              <w:t>б</w:t>
            </w:r>
            <w:r w:rsidRPr="00E56B5D">
              <w:rPr>
                <w:spacing w:val="1"/>
              </w:rPr>
              <w:t>р</w:t>
            </w:r>
            <w:r w:rsidRPr="00E56B5D">
              <w:t>илато</w:t>
            </w:r>
            <w:r w:rsidRPr="00E56B5D">
              <w:rPr>
                <w:spacing w:val="1"/>
              </w:rPr>
              <w:t>р</w:t>
            </w:r>
            <w:r w:rsidRPr="00E56B5D">
              <w:t>а</w:t>
            </w:r>
            <w:proofErr w:type="spellEnd"/>
          </w:p>
        </w:tc>
        <w:tc>
          <w:tcPr>
            <w:tcW w:w="1858" w:type="pct"/>
            <w:vAlign w:val="center"/>
          </w:tcPr>
          <w:p w:rsidR="00D938C5" w:rsidRPr="00A92FA2" w:rsidRDefault="00DC7F5F" w:rsidP="00993C5C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48" w:type="pct"/>
            <w:vMerge/>
            <w:vAlign w:val="center"/>
          </w:tcPr>
          <w:p w:rsidR="00D938C5" w:rsidRDefault="00D938C5" w:rsidP="00993C5C">
            <w:pPr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D938C5" w:rsidRDefault="00D938C5" w:rsidP="00993C5C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D938C5" w:rsidRDefault="00D938C5" w:rsidP="00993C5C">
            <w:pPr>
              <w:jc w:val="center"/>
              <w:rPr>
                <w:b/>
                <w:bCs/>
              </w:rPr>
            </w:pPr>
          </w:p>
        </w:tc>
      </w:tr>
      <w:tr w:rsidR="00D938C5" w:rsidTr="00993C5C">
        <w:trPr>
          <w:trHeight w:val="454"/>
          <w:jc w:val="center"/>
        </w:trPr>
        <w:tc>
          <w:tcPr>
            <w:tcW w:w="169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</w:p>
        </w:tc>
        <w:tc>
          <w:tcPr>
            <w:tcW w:w="1415" w:type="pct"/>
            <w:vAlign w:val="center"/>
          </w:tcPr>
          <w:p w:rsidR="00D938C5" w:rsidRDefault="00D938C5" w:rsidP="00993C5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Σ</w:t>
            </w:r>
          </w:p>
        </w:tc>
        <w:tc>
          <w:tcPr>
            <w:tcW w:w="1858" w:type="pct"/>
            <w:vAlign w:val="center"/>
          </w:tcPr>
          <w:p w:rsidR="00D938C5" w:rsidRPr="00A92FA2" w:rsidRDefault="00DC7F5F" w:rsidP="00993C5C">
            <w:pPr>
              <w:jc w:val="center"/>
            </w:pPr>
            <w:r>
              <w:rPr>
                <w:sz w:val="22"/>
              </w:rPr>
              <w:t>3</w:t>
            </w:r>
            <w:r w:rsidR="00D938C5">
              <w:rPr>
                <w:sz w:val="22"/>
              </w:rPr>
              <w:t>0</w:t>
            </w:r>
          </w:p>
        </w:tc>
        <w:tc>
          <w:tcPr>
            <w:tcW w:w="648" w:type="pct"/>
            <w:vAlign w:val="center"/>
          </w:tcPr>
          <w:p w:rsidR="00D938C5" w:rsidRDefault="00D938C5" w:rsidP="00993C5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568" w:type="pct"/>
            <w:vAlign w:val="center"/>
          </w:tcPr>
          <w:p w:rsidR="00D938C5" w:rsidRPr="00A92FA2" w:rsidRDefault="00DC7F5F" w:rsidP="00993C5C">
            <w:pPr>
              <w:jc w:val="center"/>
            </w:pPr>
            <w:r>
              <w:rPr>
                <w:sz w:val="22"/>
              </w:rPr>
              <w:t>6</w:t>
            </w:r>
            <w:r w:rsidR="00D938C5">
              <w:rPr>
                <w:sz w:val="22"/>
              </w:rPr>
              <w:t>0</w:t>
            </w:r>
          </w:p>
        </w:tc>
        <w:tc>
          <w:tcPr>
            <w:tcW w:w="342" w:type="pct"/>
            <w:vAlign w:val="center"/>
          </w:tcPr>
          <w:p w:rsidR="00D938C5" w:rsidRDefault="00D938C5" w:rsidP="00993C5C">
            <w:pPr>
              <w:jc w:val="center"/>
            </w:pPr>
            <w:r>
              <w:rPr>
                <w:b/>
                <w:sz w:val="22"/>
              </w:rPr>
              <w:t>100</w:t>
            </w:r>
          </w:p>
        </w:tc>
      </w:tr>
    </w:tbl>
    <w:p w:rsidR="006457CB" w:rsidRDefault="006457CB" w:rsidP="00161638">
      <w:pPr>
        <w:rPr>
          <w:sz w:val="28"/>
          <w:szCs w:val="28"/>
        </w:rPr>
      </w:pPr>
    </w:p>
    <w:p w:rsidR="006457CB" w:rsidRPr="006457CB" w:rsidRDefault="006457CB" w:rsidP="00161638">
      <w:pPr>
        <w:rPr>
          <w:sz w:val="28"/>
          <w:szCs w:val="28"/>
        </w:rPr>
      </w:pPr>
    </w:p>
    <w:p w:rsidR="00A92FA2" w:rsidRDefault="00A92FA2" w:rsidP="00161638">
      <w:pPr>
        <w:rPr>
          <w:sz w:val="28"/>
          <w:szCs w:val="28"/>
          <w:lang w:val="en-US"/>
        </w:rPr>
      </w:pPr>
    </w:p>
    <w:p w:rsidR="00793F47" w:rsidRDefault="00793F47" w:rsidP="00161638">
      <w:pPr>
        <w:widowControl w:val="0"/>
        <w:autoSpaceDE w:val="0"/>
        <w:autoSpaceDN w:val="0"/>
        <w:adjustRightInd w:val="0"/>
        <w:spacing w:before="6" w:line="240" w:lineRule="exact"/>
      </w:pPr>
    </w:p>
    <w:p w:rsidR="00793F47" w:rsidRPr="008F0667" w:rsidRDefault="00793F47" w:rsidP="00161638">
      <w:pPr>
        <w:widowControl w:val="0"/>
        <w:autoSpaceDE w:val="0"/>
        <w:autoSpaceDN w:val="0"/>
        <w:adjustRightInd w:val="0"/>
        <w:spacing w:before="6" w:line="240" w:lineRule="exact"/>
      </w:pPr>
    </w:p>
    <w:p w:rsidR="00161638" w:rsidRPr="008F0667" w:rsidRDefault="00D36123" w:rsidP="00D36123">
      <w:pPr>
        <w:spacing w:after="200" w:line="276" w:lineRule="auto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З</w:t>
      </w:r>
      <w:r w:rsidR="00161638" w:rsidRPr="008F0667">
        <w:rPr>
          <w:b/>
          <w:bCs/>
          <w:u w:val="single"/>
          <w:lang w:val="ru-RU"/>
        </w:rPr>
        <w:t>авршна оцена се формира на следећи начин:</w:t>
      </w:r>
    </w:p>
    <w:p w:rsidR="00161638" w:rsidRPr="008F0667" w:rsidRDefault="00161638" w:rsidP="00161638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:rsidR="00161638" w:rsidRPr="00E56B5D" w:rsidRDefault="00161638" w:rsidP="00161638">
      <w:pPr>
        <w:autoSpaceDE w:val="0"/>
        <w:autoSpaceDN w:val="0"/>
        <w:adjustRightInd w:val="0"/>
        <w:jc w:val="both"/>
        <w:rPr>
          <w:bCs/>
        </w:rPr>
      </w:pPr>
      <w:r w:rsidRPr="00E56B5D">
        <w:rPr>
          <w:bCs/>
          <w:lang w:val="sr-Latn-CS"/>
        </w:rPr>
        <w:t xml:space="preserve">Да би студент положио предмет мора да </w:t>
      </w:r>
      <w:proofErr w:type="spellStart"/>
      <w:r w:rsidR="00274736">
        <w:rPr>
          <w:bCs/>
        </w:rPr>
        <w:t>стекне</w:t>
      </w:r>
      <w:proofErr w:type="spellEnd"/>
      <w:r w:rsidRPr="00E56B5D">
        <w:rPr>
          <w:bCs/>
          <w:lang w:val="sr-Latn-CS"/>
        </w:rPr>
        <w:t xml:space="preserve"> минимум 5</w:t>
      </w:r>
      <w:r w:rsidR="0087229B">
        <w:rPr>
          <w:bCs/>
        </w:rPr>
        <w:t>1</w:t>
      </w:r>
      <w:r w:rsidRPr="00E56B5D">
        <w:rPr>
          <w:bCs/>
          <w:lang w:val="sr-Cyrl-CS"/>
        </w:rPr>
        <w:t xml:space="preserve"> поен и да:</w:t>
      </w:r>
    </w:p>
    <w:p w:rsidR="00161638" w:rsidRPr="00E56B5D" w:rsidRDefault="00161638" w:rsidP="00161638">
      <w:pPr>
        <w:autoSpaceDE w:val="0"/>
        <w:autoSpaceDN w:val="0"/>
        <w:adjustRightInd w:val="0"/>
        <w:jc w:val="both"/>
        <w:rPr>
          <w:bCs/>
        </w:rPr>
      </w:pPr>
      <w:r w:rsidRPr="00E56B5D">
        <w:rPr>
          <w:bCs/>
          <w:lang w:val="sr-Latn-CS"/>
        </w:rPr>
        <w:t xml:space="preserve">1. </w:t>
      </w:r>
      <w:proofErr w:type="spellStart"/>
      <w:r w:rsidR="00274736">
        <w:rPr>
          <w:bCs/>
        </w:rPr>
        <w:t>Стекне</w:t>
      </w:r>
      <w:proofErr w:type="spellEnd"/>
      <w:r w:rsidRPr="00E56B5D">
        <w:rPr>
          <w:bCs/>
          <w:lang w:val="sr-Latn-CS"/>
        </w:rPr>
        <w:t xml:space="preserve"> више од 50% </w:t>
      </w:r>
      <w:r w:rsidRPr="00E56B5D">
        <w:rPr>
          <w:bCs/>
          <w:lang w:val="sr-Cyrl-CS"/>
        </w:rPr>
        <w:t>поена</w:t>
      </w:r>
      <w:r w:rsidRPr="00E56B5D">
        <w:rPr>
          <w:bCs/>
          <w:lang w:val="sr-Latn-CS"/>
        </w:rPr>
        <w:t xml:space="preserve"> на </w:t>
      </w:r>
      <w:proofErr w:type="spellStart"/>
      <w:r w:rsidRPr="00E56B5D">
        <w:rPr>
          <w:bCs/>
        </w:rPr>
        <w:t>завршном</w:t>
      </w:r>
      <w:proofErr w:type="spellEnd"/>
      <w:r w:rsidRPr="00E56B5D">
        <w:rPr>
          <w:bCs/>
        </w:rPr>
        <w:t xml:space="preserve"> </w:t>
      </w:r>
      <w:proofErr w:type="spellStart"/>
      <w:r w:rsidRPr="00E56B5D">
        <w:rPr>
          <w:bCs/>
        </w:rPr>
        <w:t>тесту</w:t>
      </w:r>
      <w:proofErr w:type="spellEnd"/>
    </w:p>
    <w:p w:rsidR="00161638" w:rsidRPr="006457CB" w:rsidRDefault="00161638" w:rsidP="00161638">
      <w:pPr>
        <w:autoSpaceDE w:val="0"/>
        <w:autoSpaceDN w:val="0"/>
        <w:adjustRightInd w:val="0"/>
        <w:jc w:val="both"/>
        <w:rPr>
          <w:bCs/>
        </w:rPr>
      </w:pPr>
      <w:r w:rsidRPr="00E56B5D">
        <w:rPr>
          <w:bCs/>
          <w:lang w:val="sr-Latn-CS"/>
        </w:rPr>
        <w:t xml:space="preserve">2. </w:t>
      </w:r>
      <w:proofErr w:type="spellStart"/>
      <w:r w:rsidR="00274736">
        <w:rPr>
          <w:bCs/>
        </w:rPr>
        <w:t>Стекне</w:t>
      </w:r>
      <w:proofErr w:type="spellEnd"/>
      <w:r w:rsidRPr="00E56B5D">
        <w:rPr>
          <w:bCs/>
          <w:lang w:val="sr-Latn-CS"/>
        </w:rPr>
        <w:t xml:space="preserve"> више од 50% </w:t>
      </w:r>
      <w:r w:rsidRPr="00E56B5D">
        <w:rPr>
          <w:bCs/>
          <w:lang w:val="sr-Cyrl-CS"/>
        </w:rPr>
        <w:t>поена</w:t>
      </w:r>
      <w:r w:rsidRPr="00E56B5D">
        <w:rPr>
          <w:bCs/>
          <w:lang w:val="sr-Latn-CS"/>
        </w:rPr>
        <w:t xml:space="preserve"> предвиђених за активност у настави</w:t>
      </w:r>
    </w:p>
    <w:p w:rsidR="00161638" w:rsidRPr="008F0667" w:rsidRDefault="006457CB" w:rsidP="00161638">
      <w:pPr>
        <w:widowControl w:val="0"/>
        <w:autoSpaceDE w:val="0"/>
        <w:autoSpaceDN w:val="0"/>
        <w:adjustRightInd w:val="0"/>
        <w:spacing w:before="5" w:line="240" w:lineRule="exact"/>
      </w:pPr>
      <w:r>
        <w:rPr>
          <w:bCs/>
        </w:rPr>
        <w:t>3</w:t>
      </w:r>
      <w:r w:rsidRPr="00E56B5D">
        <w:rPr>
          <w:bCs/>
          <w:lang w:val="sr-Latn-CS"/>
        </w:rPr>
        <w:t xml:space="preserve">. </w:t>
      </w:r>
      <w:proofErr w:type="spellStart"/>
      <w:r>
        <w:rPr>
          <w:bCs/>
        </w:rPr>
        <w:t>Стекне</w:t>
      </w:r>
      <w:proofErr w:type="spellEnd"/>
      <w:r w:rsidRPr="00E56B5D">
        <w:rPr>
          <w:bCs/>
          <w:lang w:val="sr-Latn-CS"/>
        </w:rPr>
        <w:t xml:space="preserve"> више од 50% </w:t>
      </w:r>
      <w:r w:rsidRPr="00E56B5D">
        <w:rPr>
          <w:bCs/>
          <w:lang w:val="sr-Cyrl-CS"/>
        </w:rPr>
        <w:t>поена</w:t>
      </w:r>
      <w:r w:rsidRPr="00E56B5D">
        <w:rPr>
          <w:bCs/>
          <w:lang w:val="sr-Latn-CS"/>
        </w:rPr>
        <w:t xml:space="preserve"> предвиђених за </w:t>
      </w:r>
      <w:proofErr w:type="spellStart"/>
      <w:r w:rsidRPr="00E56B5D">
        <w:rPr>
          <w:bCs/>
        </w:rPr>
        <w:t>процене</w:t>
      </w:r>
      <w:proofErr w:type="spellEnd"/>
      <w:r w:rsidRPr="00E56B5D">
        <w:rPr>
          <w:bCs/>
        </w:rPr>
        <w:t xml:space="preserve"> </w:t>
      </w:r>
      <w:proofErr w:type="spellStart"/>
      <w:r w:rsidRPr="00E56B5D">
        <w:rPr>
          <w:bCs/>
        </w:rPr>
        <w:t>стечених</w:t>
      </w:r>
      <w:proofErr w:type="spellEnd"/>
      <w:r w:rsidRPr="00E56B5D">
        <w:rPr>
          <w:bCs/>
        </w:rPr>
        <w:t xml:space="preserve"> </w:t>
      </w:r>
      <w:proofErr w:type="spellStart"/>
      <w:r w:rsidRPr="00E56B5D">
        <w:rPr>
          <w:bCs/>
        </w:rPr>
        <w:t>вештина</w:t>
      </w:r>
      <w:proofErr w:type="spellEnd"/>
    </w:p>
    <w:p w:rsidR="00793F47" w:rsidRPr="008F0667" w:rsidRDefault="00793F47" w:rsidP="00161638">
      <w:pPr>
        <w:widowControl w:val="0"/>
        <w:autoSpaceDE w:val="0"/>
        <w:autoSpaceDN w:val="0"/>
        <w:adjustRightInd w:val="0"/>
        <w:spacing w:line="277" w:lineRule="auto"/>
        <w:ind w:left="216" w:right="190"/>
      </w:pPr>
    </w:p>
    <w:p w:rsidR="00161638" w:rsidRPr="008F0667" w:rsidRDefault="00161638" w:rsidP="00161638">
      <w:pPr>
        <w:widowControl w:val="0"/>
        <w:autoSpaceDE w:val="0"/>
        <w:autoSpaceDN w:val="0"/>
        <w:adjustRightInd w:val="0"/>
        <w:spacing w:before="6" w:line="190" w:lineRule="exact"/>
        <w:rPr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0 - 5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5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- 6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6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- 7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7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- 8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8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- 9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9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:rsidR="00E2101B" w:rsidRDefault="00E2101B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  <w:r w:rsidRPr="004C6721">
        <w:rPr>
          <w:b/>
          <w:color w:val="000000" w:themeColor="text1"/>
          <w:sz w:val="32"/>
        </w:rPr>
        <w:t>ЛИТЕРАТУРА:</w:t>
      </w:r>
    </w:p>
    <w:p w:rsidR="00E2101B" w:rsidRDefault="00E2101B" w:rsidP="00E2101B">
      <w:pPr>
        <w:widowControl w:val="0"/>
        <w:autoSpaceDE w:val="0"/>
        <w:autoSpaceDN w:val="0"/>
        <w:adjustRightInd w:val="0"/>
        <w:spacing w:line="200" w:lineRule="exact"/>
        <w:rPr>
          <w:b/>
          <w:color w:val="000000" w:themeColor="text1"/>
          <w:sz w:val="32"/>
        </w:rPr>
      </w:pPr>
    </w:p>
    <w:p w:rsidR="00E2101B" w:rsidRPr="004C6721" w:rsidRDefault="00E2101B" w:rsidP="00E2101B">
      <w:pPr>
        <w:widowControl w:val="0"/>
        <w:autoSpaceDE w:val="0"/>
        <w:autoSpaceDN w:val="0"/>
        <w:adjustRightInd w:val="0"/>
        <w:spacing w:line="200" w:lineRule="exact"/>
        <w:rPr>
          <w:b/>
          <w:color w:val="000000" w:themeColor="text1"/>
          <w:sz w:val="32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2647"/>
        <w:gridCol w:w="3536"/>
      </w:tblGrid>
      <w:tr w:rsidR="00E2101B" w:rsidRPr="00E21C76" w:rsidTr="0072195C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E21C76" w:rsidRDefault="00E2101B" w:rsidP="007219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E21C76" w:rsidRDefault="00E2101B" w:rsidP="007219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E21C76" w:rsidRDefault="00E2101B" w:rsidP="007219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</w:tr>
      <w:tr w:rsidR="00E2101B" w:rsidRPr="008F40AA" w:rsidTr="0072195C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8F40AA" w:rsidRDefault="00E2101B" w:rsidP="0072195C">
            <w:pPr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Основна животна подршка и АЕД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Default="00E2101B" w:rsidP="0072195C">
            <w:pPr>
              <w:rPr>
                <w:color w:val="000000"/>
              </w:rPr>
            </w:pPr>
            <w:r w:rsidRPr="008F40AA">
              <w:rPr>
                <w:color w:val="000000"/>
                <w:lang w:val="sr-Cyrl-CS"/>
              </w:rPr>
              <w:t xml:space="preserve">Група аутора </w:t>
            </w:r>
            <w:proofErr w:type="spellStart"/>
            <w:r w:rsidRPr="008F40AA">
              <w:rPr>
                <w:color w:val="000000"/>
              </w:rPr>
              <w:t>ERCa</w:t>
            </w:r>
            <w:proofErr w:type="spellEnd"/>
          </w:p>
          <w:p w:rsidR="00E2101B" w:rsidRPr="006745C8" w:rsidRDefault="00E2101B" w:rsidP="0072195C">
            <w:pPr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Уредници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српско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издање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Јасна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Јевђић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Виолета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Рафаи</w:t>
            </w:r>
            <w:proofErr w:type="spellEnd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8F40AA" w:rsidRDefault="00E2101B" w:rsidP="0072195C">
            <w:pPr>
              <w:rPr>
                <w:b/>
                <w:color w:val="000000"/>
              </w:rPr>
            </w:pPr>
            <w:r w:rsidRPr="008F40AA">
              <w:rPr>
                <w:color w:val="000000"/>
              </w:rPr>
              <w:t>ERC</w:t>
            </w:r>
          </w:p>
        </w:tc>
      </w:tr>
    </w:tbl>
    <w:p w:rsidR="00E56B5D" w:rsidRDefault="00E56B5D">
      <w:pPr>
        <w:spacing w:after="200" w:line="276" w:lineRule="auto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:rsidR="00BC36C8" w:rsidRPr="00BC36C8" w:rsidRDefault="005675CD" w:rsidP="00BC36C8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  <w:r w:rsidRPr="005675CD">
        <w:rPr>
          <w:b/>
          <w:bCs/>
          <w:sz w:val="32"/>
        </w:rPr>
        <w:lastRenderedPageBreak/>
        <w:t>ПРОГРАМ</w:t>
      </w:r>
    </w:p>
    <w:p w:rsidR="00BC36C8" w:rsidRDefault="00BC36C8" w:rsidP="00BC36C8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8"/>
        <w:gridCol w:w="4097"/>
      </w:tblGrid>
      <w:tr w:rsidR="00BC36C8" w:rsidTr="001A57CA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BC36C8" w:rsidRPr="008F40AA" w:rsidRDefault="00BC36C8" w:rsidP="001A57CA">
            <w:pPr>
              <w:jc w:val="center"/>
              <w:rPr>
                <w:b/>
              </w:rPr>
            </w:pPr>
            <w:proofErr w:type="spellStart"/>
            <w:r w:rsidRPr="008F40AA">
              <w:rPr>
                <w:b/>
              </w:rPr>
              <w:t>предавања</w:t>
            </w:r>
            <w:proofErr w:type="spellEnd"/>
          </w:p>
        </w:tc>
        <w:tc>
          <w:tcPr>
            <w:tcW w:w="4615" w:type="dxa"/>
            <w:shd w:val="clear" w:color="auto" w:fill="auto"/>
            <w:vAlign w:val="center"/>
          </w:tcPr>
          <w:p w:rsidR="00BC36C8" w:rsidRPr="008F40AA" w:rsidRDefault="00BC36C8" w:rsidP="001A57CA">
            <w:pPr>
              <w:jc w:val="center"/>
              <w:rPr>
                <w:b/>
              </w:rPr>
            </w:pPr>
            <w:proofErr w:type="spellStart"/>
            <w:r w:rsidRPr="008F40AA">
              <w:rPr>
                <w:b/>
              </w:rPr>
              <w:t>вежбе</w:t>
            </w:r>
            <w:proofErr w:type="spellEnd"/>
          </w:p>
        </w:tc>
      </w:tr>
      <w:tr w:rsidR="00BC36C8" w:rsidTr="001A57CA">
        <w:trPr>
          <w:trHeight w:val="567"/>
        </w:trPr>
        <w:tc>
          <w:tcPr>
            <w:tcW w:w="4673" w:type="dxa"/>
            <w:shd w:val="clear" w:color="auto" w:fill="auto"/>
          </w:tcPr>
          <w:p w:rsidR="00BF34BB" w:rsidRPr="00BF34BB" w:rsidRDefault="00BF34BB" w:rsidP="00BF34B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91" w:lineRule="exact"/>
              <w:rPr>
                <w:rFonts w:cs="Calibri"/>
                <w:b/>
              </w:rPr>
            </w:pPr>
            <w:r w:rsidRPr="00BF34BB">
              <w:rPr>
                <w:rFonts w:cs="Calibri"/>
                <w:b/>
                <w:position w:val="1"/>
              </w:rPr>
              <w:t>О</w:t>
            </w:r>
            <w:r w:rsidRPr="00BF34BB">
              <w:rPr>
                <w:rFonts w:cs="Calibri"/>
                <w:b/>
                <w:spacing w:val="-1"/>
                <w:position w:val="1"/>
              </w:rPr>
              <w:t>сн</w:t>
            </w:r>
            <w:r w:rsidRPr="00BF34BB">
              <w:rPr>
                <w:rFonts w:cs="Calibri"/>
                <w:b/>
                <w:position w:val="1"/>
              </w:rPr>
              <w:t>ов</w:t>
            </w:r>
            <w:r w:rsidRPr="00BF34BB">
              <w:rPr>
                <w:rFonts w:cs="Calibri"/>
                <w:b/>
                <w:spacing w:val="-1"/>
                <w:position w:val="1"/>
              </w:rPr>
              <w:t>н</w:t>
            </w:r>
            <w:r w:rsidRPr="00BF34BB">
              <w:rPr>
                <w:rFonts w:cs="Calibri"/>
                <w:b/>
                <w:position w:val="1"/>
              </w:rPr>
              <w:t>а жив</w:t>
            </w:r>
            <w:r w:rsidRPr="00BF34BB">
              <w:rPr>
                <w:rFonts w:cs="Calibri"/>
                <w:b/>
                <w:spacing w:val="1"/>
                <w:position w:val="1"/>
              </w:rPr>
              <w:t>о</w:t>
            </w:r>
            <w:r w:rsidRPr="00BF34BB">
              <w:rPr>
                <w:rFonts w:cs="Calibri"/>
                <w:b/>
                <w:position w:val="1"/>
              </w:rPr>
              <w:t>тна по</w:t>
            </w:r>
            <w:r w:rsidRPr="00BF34BB">
              <w:rPr>
                <w:rFonts w:cs="Calibri"/>
                <w:b/>
                <w:spacing w:val="1"/>
                <w:position w:val="1"/>
              </w:rPr>
              <w:t>т</w:t>
            </w:r>
            <w:r w:rsidRPr="00BF34BB">
              <w:rPr>
                <w:rFonts w:cs="Calibri"/>
                <w:b/>
                <w:position w:val="1"/>
              </w:rPr>
              <w:t>п</w:t>
            </w:r>
            <w:r w:rsidRPr="00BF34BB">
              <w:rPr>
                <w:rFonts w:cs="Calibri"/>
                <w:b/>
                <w:spacing w:val="-2"/>
                <w:position w:val="1"/>
              </w:rPr>
              <w:t>о</w:t>
            </w:r>
            <w:r w:rsidRPr="00BF34BB">
              <w:rPr>
                <w:rFonts w:cs="Calibri"/>
                <w:b/>
                <w:spacing w:val="1"/>
                <w:position w:val="1"/>
              </w:rPr>
              <w:t>р</w:t>
            </w:r>
            <w:r>
              <w:rPr>
                <w:rFonts w:cs="Calibri"/>
                <w:b/>
                <w:position w:val="1"/>
              </w:rPr>
              <w:t>а и АЕД</w:t>
            </w:r>
          </w:p>
          <w:p w:rsidR="00BF34BB" w:rsidRPr="00BF34BB" w:rsidRDefault="00BF34BB" w:rsidP="00BF34B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 w:rsidRPr="00F17E14">
              <w:rPr>
                <w:rFonts w:cs="Calibri"/>
              </w:rPr>
              <w:t>Уче</w:t>
            </w:r>
            <w:r w:rsidRPr="00F17E14">
              <w:rPr>
                <w:rFonts w:cs="Calibri"/>
                <w:spacing w:val="-1"/>
              </w:rPr>
              <w:t>с</w:t>
            </w:r>
            <w:r w:rsidRPr="00F17E14">
              <w:rPr>
                <w:rFonts w:cs="Calibri"/>
              </w:rPr>
              <w:t>т</w:t>
            </w:r>
            <w:r w:rsidRPr="00F17E14">
              <w:rPr>
                <w:rFonts w:cs="Calibri"/>
                <w:spacing w:val="1"/>
              </w:rPr>
              <w:t>а</w:t>
            </w:r>
            <w:r w:rsidRPr="00F17E14">
              <w:rPr>
                <w:rFonts w:cs="Calibri"/>
              </w:rPr>
              <w:t>ло</w:t>
            </w:r>
            <w:r w:rsidRPr="00F17E14">
              <w:rPr>
                <w:rFonts w:cs="Calibri"/>
                <w:spacing w:val="-1"/>
              </w:rPr>
              <w:t>с</w:t>
            </w:r>
            <w:r w:rsidRPr="00F17E14">
              <w:rPr>
                <w:rFonts w:cs="Calibri"/>
              </w:rPr>
              <w:t>т,у</w:t>
            </w:r>
            <w:r w:rsidRPr="00F17E14">
              <w:rPr>
                <w:rFonts w:cs="Calibri"/>
                <w:spacing w:val="-1"/>
              </w:rPr>
              <w:t>зр</w:t>
            </w:r>
            <w:r w:rsidRPr="00F17E14">
              <w:rPr>
                <w:rFonts w:cs="Calibri"/>
              </w:rPr>
              <w:t>оци ид</w:t>
            </w:r>
            <w:r w:rsidRPr="00F17E14">
              <w:rPr>
                <w:rFonts w:cs="Calibri"/>
                <w:spacing w:val="-2"/>
              </w:rPr>
              <w:t>и</w:t>
            </w:r>
            <w:r w:rsidRPr="00F17E14">
              <w:rPr>
                <w:rFonts w:cs="Calibri"/>
              </w:rPr>
              <w:t>ја</w:t>
            </w:r>
            <w:r w:rsidRPr="00F17E14">
              <w:rPr>
                <w:rFonts w:cs="Calibri"/>
                <w:spacing w:val="1"/>
              </w:rPr>
              <w:t>г</w:t>
            </w:r>
            <w:r w:rsidRPr="00F17E14">
              <w:rPr>
                <w:rFonts w:cs="Calibri"/>
                <w:spacing w:val="-1"/>
              </w:rPr>
              <w:t>н</w:t>
            </w:r>
            <w:r w:rsidRPr="00F17E14">
              <w:rPr>
                <w:rFonts w:cs="Calibri"/>
              </w:rPr>
              <w:t>о</w:t>
            </w:r>
            <w:r w:rsidRPr="00F17E14">
              <w:rPr>
                <w:rFonts w:cs="Calibri"/>
                <w:spacing w:val="-1"/>
              </w:rPr>
              <w:t>з</w:t>
            </w:r>
            <w:r w:rsidRPr="00F17E14">
              <w:rPr>
                <w:rFonts w:cs="Calibri"/>
              </w:rPr>
              <w:t>а</w:t>
            </w:r>
            <w:r w:rsidRPr="00F17E14">
              <w:rPr>
                <w:rFonts w:cs="Calibri"/>
                <w:spacing w:val="-1"/>
              </w:rPr>
              <w:t>з</w:t>
            </w:r>
            <w:r w:rsidRPr="00F17E14">
              <w:rPr>
                <w:rFonts w:cs="Calibri"/>
              </w:rPr>
              <w:t>аст</w:t>
            </w:r>
            <w:r w:rsidRPr="00F17E14">
              <w:rPr>
                <w:rFonts w:cs="Calibri"/>
                <w:spacing w:val="1"/>
              </w:rPr>
              <w:t>о</w:t>
            </w:r>
            <w:r w:rsidRPr="00F17E14">
              <w:rPr>
                <w:rFonts w:cs="Calibri"/>
              </w:rPr>
              <w:t xml:space="preserve">ја </w:t>
            </w:r>
            <w:r w:rsidRPr="00F17E14">
              <w:rPr>
                <w:rFonts w:cs="Calibri"/>
                <w:spacing w:val="-1"/>
              </w:rPr>
              <w:t>с</w:t>
            </w:r>
            <w:r w:rsidRPr="00F17E14">
              <w:rPr>
                <w:rFonts w:cs="Calibri"/>
                <w:spacing w:val="1"/>
              </w:rPr>
              <w:t>р</w:t>
            </w:r>
            <w:r w:rsidRPr="00F17E14">
              <w:rPr>
                <w:rFonts w:cs="Calibri"/>
              </w:rPr>
              <w:t>ца</w:t>
            </w:r>
            <w:r w:rsidRPr="00F17E14">
              <w:rPr>
                <w:rFonts w:cs="Calibri"/>
                <w:spacing w:val="-1"/>
              </w:rPr>
              <w:t>.</w:t>
            </w:r>
          </w:p>
          <w:p w:rsidR="00BF34BB" w:rsidRPr="00BF34BB" w:rsidRDefault="00BF34BB" w:rsidP="00BF34B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 w:rsidRPr="00F17E14">
              <w:rPr>
                <w:rFonts w:cs="Calibri"/>
              </w:rPr>
              <w:t>Ла</w:t>
            </w:r>
            <w:r w:rsidRPr="00F17E14">
              <w:rPr>
                <w:rFonts w:cs="Calibri"/>
                <w:spacing w:val="-1"/>
              </w:rPr>
              <w:t>н</w:t>
            </w:r>
            <w:r w:rsidRPr="00F17E14">
              <w:rPr>
                <w:rFonts w:cs="Calibri"/>
              </w:rPr>
              <w:t>ац п</w:t>
            </w:r>
            <w:r w:rsidRPr="00F17E14">
              <w:rPr>
                <w:rFonts w:cs="Calibri"/>
                <w:spacing w:val="1"/>
              </w:rPr>
              <w:t>р</w:t>
            </w:r>
            <w:r w:rsidRPr="00F17E14">
              <w:rPr>
                <w:rFonts w:cs="Calibri"/>
              </w:rPr>
              <w:t>еживља</w:t>
            </w:r>
            <w:r w:rsidRPr="00F17E14">
              <w:rPr>
                <w:rFonts w:cs="Calibri"/>
                <w:spacing w:val="-2"/>
              </w:rPr>
              <w:t>в</w:t>
            </w:r>
            <w:r w:rsidRPr="00F17E14">
              <w:rPr>
                <w:rFonts w:cs="Calibri"/>
              </w:rPr>
              <w:t>ања:</w:t>
            </w:r>
            <w:r w:rsidRPr="00F17E14">
              <w:rPr>
                <w:rFonts w:cs="Calibri"/>
                <w:spacing w:val="-1"/>
              </w:rPr>
              <w:t>зн</w:t>
            </w:r>
            <w:r w:rsidRPr="00F17E14">
              <w:rPr>
                <w:rFonts w:cs="Calibri"/>
              </w:rPr>
              <w:t>ачај</w:t>
            </w:r>
            <w:r w:rsidRPr="00F17E14">
              <w:rPr>
                <w:rFonts w:cs="Calibri"/>
                <w:spacing w:val="-1"/>
              </w:rPr>
              <w:t>с</w:t>
            </w:r>
            <w:r w:rsidRPr="00F17E14">
              <w:rPr>
                <w:rFonts w:cs="Calibri"/>
              </w:rPr>
              <w:t xml:space="preserve">ваке </w:t>
            </w:r>
            <w:r w:rsidRPr="00F17E14">
              <w:rPr>
                <w:rFonts w:cs="Calibri"/>
                <w:spacing w:val="-1"/>
              </w:rPr>
              <w:t>к</w:t>
            </w:r>
            <w:r w:rsidRPr="00F17E14">
              <w:rPr>
                <w:rFonts w:cs="Calibri"/>
              </w:rPr>
              <w:t>а</w:t>
            </w:r>
            <w:r w:rsidRPr="00F17E14">
              <w:rPr>
                <w:rFonts w:cs="Calibri"/>
                <w:spacing w:val="1"/>
              </w:rPr>
              <w:t>р</w:t>
            </w:r>
            <w:r w:rsidRPr="00F17E14">
              <w:rPr>
                <w:rFonts w:cs="Calibri"/>
              </w:rPr>
              <w:t>и</w:t>
            </w:r>
            <w:r w:rsidRPr="00F17E14">
              <w:rPr>
                <w:rFonts w:cs="Calibri"/>
                <w:spacing w:val="-1"/>
              </w:rPr>
              <w:t>к</w:t>
            </w:r>
            <w:r>
              <w:rPr>
                <w:rFonts w:cs="Calibri"/>
              </w:rPr>
              <w:t>е</w:t>
            </w:r>
          </w:p>
          <w:p w:rsidR="00BF34BB" w:rsidRPr="00BF34BB" w:rsidRDefault="00BF34BB" w:rsidP="00BF34B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 w:rsidRPr="00F17E14">
              <w:rPr>
                <w:rFonts w:cs="Calibri"/>
              </w:rPr>
              <w:t>Аут</w:t>
            </w:r>
            <w:r w:rsidRPr="00F17E14">
              <w:rPr>
                <w:rFonts w:cs="Calibri"/>
                <w:spacing w:val="1"/>
              </w:rPr>
              <w:t>ом</w:t>
            </w:r>
            <w:r w:rsidRPr="00F17E14">
              <w:rPr>
                <w:rFonts w:cs="Calibri"/>
              </w:rPr>
              <w:t>а</w:t>
            </w:r>
            <w:r w:rsidRPr="00F17E14">
              <w:rPr>
                <w:rFonts w:cs="Calibri"/>
                <w:spacing w:val="1"/>
              </w:rPr>
              <w:t>т</w:t>
            </w:r>
            <w:r w:rsidRPr="00F17E14">
              <w:rPr>
                <w:rFonts w:cs="Calibri"/>
                <w:spacing w:val="-1"/>
              </w:rPr>
              <w:t>ск</w:t>
            </w:r>
            <w:r w:rsidRPr="00F17E14">
              <w:rPr>
                <w:rFonts w:cs="Calibri"/>
              </w:rPr>
              <w:t>аек</w:t>
            </w:r>
            <w:r w:rsidRPr="00F17E14">
              <w:rPr>
                <w:rFonts w:cs="Calibri"/>
                <w:spacing w:val="-1"/>
              </w:rPr>
              <w:t>с</w:t>
            </w:r>
            <w:r w:rsidRPr="00F17E14">
              <w:rPr>
                <w:rFonts w:cs="Calibri"/>
              </w:rPr>
              <w:t>т</w:t>
            </w:r>
            <w:r w:rsidRPr="00F17E14">
              <w:rPr>
                <w:rFonts w:cs="Calibri"/>
                <w:spacing w:val="1"/>
              </w:rPr>
              <w:t>ер</w:t>
            </w:r>
            <w:r w:rsidRPr="00F17E14">
              <w:rPr>
                <w:rFonts w:cs="Calibri"/>
                <w:spacing w:val="-1"/>
              </w:rPr>
              <w:t>н</w:t>
            </w:r>
            <w:r w:rsidRPr="00F17E14">
              <w:rPr>
                <w:rFonts w:cs="Calibri"/>
              </w:rPr>
              <w:t>а д</w:t>
            </w:r>
            <w:r w:rsidRPr="00F17E14">
              <w:rPr>
                <w:rFonts w:cs="Calibri"/>
                <w:spacing w:val="1"/>
              </w:rPr>
              <w:t>е</w:t>
            </w:r>
            <w:r w:rsidRPr="00F17E14">
              <w:rPr>
                <w:rFonts w:cs="Calibri"/>
                <w:spacing w:val="-1"/>
              </w:rPr>
              <w:t>ф</w:t>
            </w:r>
            <w:r w:rsidRPr="00F17E14">
              <w:rPr>
                <w:rFonts w:cs="Calibri"/>
              </w:rPr>
              <w:t>и</w:t>
            </w:r>
            <w:r w:rsidRPr="00F17E14">
              <w:rPr>
                <w:rFonts w:cs="Calibri"/>
                <w:spacing w:val="-1"/>
              </w:rPr>
              <w:t>б</w:t>
            </w:r>
            <w:r w:rsidRPr="00F17E14">
              <w:rPr>
                <w:rFonts w:cs="Calibri"/>
                <w:spacing w:val="1"/>
              </w:rPr>
              <w:t>р</w:t>
            </w:r>
            <w:r w:rsidRPr="00F17E14">
              <w:rPr>
                <w:rFonts w:cs="Calibri"/>
              </w:rPr>
              <w:t>илац</w:t>
            </w:r>
            <w:r w:rsidRPr="00F17E14">
              <w:rPr>
                <w:rFonts w:cs="Calibri"/>
                <w:spacing w:val="-1"/>
              </w:rPr>
              <w:t>и</w:t>
            </w:r>
            <w:r>
              <w:rPr>
                <w:rFonts w:cs="Calibri"/>
              </w:rPr>
              <w:t>ја</w:t>
            </w:r>
            <w:r w:rsidRPr="00F17E14">
              <w:rPr>
                <w:rFonts w:cs="Calibri"/>
              </w:rPr>
              <w:t>Ри</w:t>
            </w:r>
            <w:r w:rsidRPr="00F17E14">
              <w:rPr>
                <w:rFonts w:cs="Calibri"/>
                <w:spacing w:val="-1"/>
              </w:rPr>
              <w:t>з</w:t>
            </w:r>
            <w:r w:rsidRPr="00F17E14">
              <w:rPr>
                <w:rFonts w:cs="Calibri"/>
              </w:rPr>
              <w:t>ици т</w:t>
            </w:r>
            <w:r w:rsidRPr="00F17E14">
              <w:rPr>
                <w:rFonts w:cs="Calibri"/>
                <w:spacing w:val="1"/>
              </w:rPr>
              <w:t>о</w:t>
            </w:r>
            <w:r w:rsidRPr="00F17E14">
              <w:rPr>
                <w:rFonts w:cs="Calibri"/>
                <w:spacing w:val="-1"/>
              </w:rPr>
              <w:t>к</w:t>
            </w:r>
            <w:r w:rsidRPr="00F17E14">
              <w:rPr>
                <w:rFonts w:cs="Calibri"/>
              </w:rPr>
              <w:t>ом</w:t>
            </w:r>
            <w:r w:rsidRPr="00F17E14">
              <w:rPr>
                <w:rFonts w:cs="Calibri"/>
                <w:spacing w:val="-3"/>
              </w:rPr>
              <w:t>п</w:t>
            </w:r>
            <w:r w:rsidRPr="00F17E14">
              <w:rPr>
                <w:rFonts w:cs="Calibri"/>
                <w:spacing w:val="1"/>
              </w:rPr>
              <w:t>р</w:t>
            </w:r>
            <w:r w:rsidRPr="00F17E14">
              <w:rPr>
                <w:rFonts w:cs="Calibri"/>
              </w:rPr>
              <w:t>име</w:t>
            </w:r>
            <w:r w:rsidRPr="00F17E14">
              <w:rPr>
                <w:rFonts w:cs="Calibri"/>
                <w:spacing w:val="-1"/>
              </w:rPr>
              <w:t>н</w:t>
            </w:r>
            <w:r w:rsidRPr="00F17E14">
              <w:rPr>
                <w:rFonts w:cs="Calibri"/>
              </w:rPr>
              <w:t>е</w:t>
            </w:r>
            <w:r>
              <w:rPr>
                <w:rFonts w:cs="Calibri"/>
              </w:rPr>
              <w:t xml:space="preserve"> CPR</w:t>
            </w:r>
            <w:r w:rsidRPr="00F17E14">
              <w:rPr>
                <w:rFonts w:cs="Calibri"/>
                <w:spacing w:val="-1"/>
              </w:rPr>
              <w:t>(</w:t>
            </w:r>
            <w:r w:rsidRPr="00F17E14">
              <w:rPr>
                <w:rFonts w:cs="Calibri"/>
              </w:rPr>
              <w:t>т</w:t>
            </w:r>
            <w:r w:rsidRPr="00F17E14">
              <w:rPr>
                <w:rFonts w:cs="Calibri"/>
                <w:spacing w:val="2"/>
              </w:rPr>
              <w:t>р</w:t>
            </w:r>
            <w:r w:rsidRPr="00F17E14">
              <w:rPr>
                <w:rFonts w:cs="Calibri"/>
              </w:rPr>
              <w:t>а</w:t>
            </w:r>
            <w:r w:rsidRPr="00F17E14">
              <w:rPr>
                <w:rFonts w:cs="Calibri"/>
                <w:spacing w:val="-1"/>
              </w:rPr>
              <w:t>нс</w:t>
            </w:r>
            <w:r w:rsidRPr="00F17E14">
              <w:rPr>
                <w:rFonts w:cs="Calibri"/>
                <w:spacing w:val="1"/>
              </w:rPr>
              <w:t>м</w:t>
            </w:r>
            <w:r w:rsidRPr="00F17E14">
              <w:rPr>
                <w:rFonts w:cs="Calibri"/>
              </w:rPr>
              <w:t>и</w:t>
            </w:r>
            <w:r w:rsidRPr="00F17E14">
              <w:rPr>
                <w:rFonts w:cs="Calibri"/>
                <w:spacing w:val="-1"/>
              </w:rPr>
              <w:t>с</w:t>
            </w:r>
            <w:r w:rsidRPr="00F17E14">
              <w:rPr>
                <w:rFonts w:cs="Calibri"/>
              </w:rPr>
              <w:t>ио</w:t>
            </w:r>
            <w:r w:rsidRPr="00F17E14">
              <w:rPr>
                <w:rFonts w:cs="Calibri"/>
                <w:spacing w:val="-1"/>
              </w:rPr>
              <w:t>н</w:t>
            </w:r>
            <w:r w:rsidRPr="00F17E14">
              <w:rPr>
                <w:rFonts w:cs="Calibri"/>
              </w:rPr>
              <w:t>еболести)</w:t>
            </w:r>
            <w:r w:rsidRPr="00F17E14">
              <w:rPr>
                <w:rFonts w:cs="Calibri"/>
                <w:spacing w:val="-1"/>
              </w:rPr>
              <w:t>.</w:t>
            </w:r>
          </w:p>
          <w:p w:rsidR="00BF34BB" w:rsidRPr="0006601D" w:rsidRDefault="00BF34BB" w:rsidP="00BF34B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 w:rsidRPr="00F17E14">
              <w:rPr>
                <w:rFonts w:cs="Calibri"/>
                <w:spacing w:val="-1"/>
              </w:rPr>
              <w:t>B</w:t>
            </w:r>
            <w:r w:rsidRPr="00F17E14">
              <w:rPr>
                <w:rFonts w:cs="Calibri"/>
              </w:rPr>
              <w:t>asic Li</w:t>
            </w:r>
            <w:r w:rsidRPr="00F17E14">
              <w:rPr>
                <w:rFonts w:cs="Calibri"/>
                <w:spacing w:val="1"/>
              </w:rPr>
              <w:t>f</w:t>
            </w:r>
            <w:r w:rsidRPr="00F17E14">
              <w:rPr>
                <w:rFonts w:cs="Calibri"/>
              </w:rPr>
              <w:t>e S</w:t>
            </w:r>
            <w:r w:rsidRPr="00F17E14">
              <w:rPr>
                <w:rFonts w:cs="Calibri"/>
                <w:spacing w:val="1"/>
              </w:rPr>
              <w:t>up</w:t>
            </w:r>
            <w:r w:rsidRPr="00F17E14">
              <w:rPr>
                <w:rFonts w:cs="Calibri"/>
                <w:spacing w:val="-1"/>
              </w:rPr>
              <w:t>p</w:t>
            </w:r>
            <w:r w:rsidRPr="00F17E14">
              <w:rPr>
                <w:rFonts w:cs="Calibri"/>
              </w:rPr>
              <w:t>or</w:t>
            </w:r>
            <w:r w:rsidRPr="00F17E14">
              <w:rPr>
                <w:rFonts w:cs="Calibri"/>
                <w:spacing w:val="1"/>
              </w:rPr>
              <w:t>t</w:t>
            </w:r>
            <w:r w:rsidRPr="00F17E14">
              <w:rPr>
                <w:rFonts w:cs="Calibri"/>
              </w:rPr>
              <w:t>а</w:t>
            </w:r>
            <w:r w:rsidRPr="00F17E14">
              <w:rPr>
                <w:rFonts w:cs="Calibri"/>
                <w:spacing w:val="-2"/>
              </w:rPr>
              <w:t>л</w:t>
            </w:r>
            <w:r w:rsidRPr="00F17E14">
              <w:rPr>
                <w:rFonts w:cs="Calibri"/>
                <w:spacing w:val="1"/>
              </w:rPr>
              <w:t>г</w:t>
            </w:r>
            <w:r w:rsidRPr="00F17E14">
              <w:rPr>
                <w:rFonts w:cs="Calibri"/>
                <w:spacing w:val="-2"/>
              </w:rPr>
              <w:t>о</w:t>
            </w:r>
            <w:r w:rsidRPr="00F17E14">
              <w:rPr>
                <w:rFonts w:cs="Calibri"/>
                <w:spacing w:val="1"/>
              </w:rPr>
              <w:t>р</w:t>
            </w:r>
            <w:r w:rsidRPr="00F17E14">
              <w:rPr>
                <w:rFonts w:cs="Calibri"/>
              </w:rPr>
              <w:t>ита</w:t>
            </w:r>
            <w:r w:rsidRPr="00F17E14">
              <w:rPr>
                <w:rFonts w:cs="Calibri"/>
                <w:spacing w:val="1"/>
              </w:rPr>
              <w:t>м</w:t>
            </w:r>
          </w:p>
          <w:p w:rsidR="0006601D" w:rsidRPr="0006601D" w:rsidRDefault="0006601D" w:rsidP="0006601D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line="252" w:lineRule="exact"/>
              <w:ind w:left="1080" w:right="655"/>
              <w:jc w:val="left"/>
              <w:rPr>
                <w:b/>
              </w:rPr>
            </w:pPr>
          </w:p>
          <w:p w:rsidR="0006601D" w:rsidRPr="0083719E" w:rsidRDefault="0006601D" w:rsidP="0006601D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rPr>
                <w:b/>
              </w:rPr>
              <w:t>Прва помоћ у случају опструкције дисајног пута страним телом</w:t>
            </w:r>
          </w:p>
          <w:p w:rsidR="0083719E" w:rsidRPr="0083719E" w:rsidRDefault="0083719E" w:rsidP="0083719E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83719E">
              <w:t>Хајмлихов захват</w:t>
            </w:r>
          </w:p>
          <w:p w:rsidR="0083719E" w:rsidRPr="0083719E" w:rsidRDefault="0083719E" w:rsidP="0083719E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Абдоминални потисци</w:t>
            </w:r>
          </w:p>
          <w:p w:rsidR="0006601D" w:rsidRDefault="0006601D" w:rsidP="0006601D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left="462" w:right="655"/>
              <w:rPr>
                <w:b/>
              </w:rPr>
            </w:pPr>
          </w:p>
          <w:p w:rsidR="0006601D" w:rsidRDefault="0006601D" w:rsidP="0006601D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rPr>
                <w:b/>
              </w:rPr>
              <w:t>Прва п</w:t>
            </w:r>
            <w:r w:rsidR="00DE6837">
              <w:rPr>
                <w:b/>
              </w:rPr>
              <w:t>омоћ код утапања; Прва помоћ приликом</w:t>
            </w:r>
            <w:r>
              <w:rPr>
                <w:b/>
              </w:rPr>
              <w:t xml:space="preserve"> струјног удара</w:t>
            </w:r>
          </w:p>
          <w:p w:rsidR="00DE6837" w:rsidRDefault="00DE6837" w:rsidP="00DE683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DE6837">
              <w:t>Евакуација утопљеника из воде</w:t>
            </w:r>
          </w:p>
          <w:p w:rsidR="00DE6837" w:rsidRDefault="00DE6837" w:rsidP="00DE683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Утапање у слаткој и сланој води</w:t>
            </w:r>
          </w:p>
          <w:p w:rsidR="00DE6837" w:rsidRDefault="00DE6837" w:rsidP="00DE683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Протокол збрињавања утопљеника</w:t>
            </w:r>
          </w:p>
          <w:p w:rsidR="00DE6837" w:rsidRDefault="00DE6837" w:rsidP="00DE683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Основна и напредна животна потпора код утопљеника</w:t>
            </w:r>
          </w:p>
          <w:p w:rsidR="00DE6837" w:rsidRPr="00DE6837" w:rsidRDefault="00DE6837" w:rsidP="00DE683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Ослобађање од деловања електричне струје</w:t>
            </w:r>
            <w:r w:rsidR="008B3F78">
              <w:t xml:space="preserve"> и КПР</w:t>
            </w:r>
          </w:p>
          <w:p w:rsidR="0006601D" w:rsidRPr="0006601D" w:rsidRDefault="0006601D" w:rsidP="0006601D">
            <w:pPr>
              <w:pStyle w:val="ListParagraph"/>
              <w:rPr>
                <w:b/>
              </w:rPr>
            </w:pPr>
          </w:p>
          <w:p w:rsidR="0006601D" w:rsidRPr="0006601D" w:rsidRDefault="0006601D" w:rsidP="0006601D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rPr>
                <w:b/>
              </w:rPr>
              <w:t>Прва помоћ код тровања</w:t>
            </w:r>
          </w:p>
          <w:p w:rsidR="0006601D" w:rsidRPr="0006601D" w:rsidRDefault="0006601D" w:rsidP="0006601D">
            <w:pPr>
              <w:pStyle w:val="ListParagraph"/>
              <w:rPr>
                <w:b/>
              </w:rPr>
            </w:pPr>
          </w:p>
          <w:p w:rsidR="0006601D" w:rsidRDefault="0006601D" w:rsidP="0006601D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06601D">
              <w:t xml:space="preserve">Предозирање </w:t>
            </w:r>
            <w:r w:rsidR="003453A2">
              <w:t>лековима и дрогама</w:t>
            </w:r>
          </w:p>
          <w:p w:rsidR="003453A2" w:rsidRDefault="003453A2" w:rsidP="0006601D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Тровање алкохолом</w:t>
            </w:r>
          </w:p>
          <w:p w:rsidR="003453A2" w:rsidRDefault="003453A2" w:rsidP="0006601D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Тровање дивљим биљкама и гљивама</w:t>
            </w:r>
          </w:p>
          <w:p w:rsidR="003453A2" w:rsidRPr="0006601D" w:rsidRDefault="003453A2" w:rsidP="0006601D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Специфични поступци у односу на врсту и начин уношења отрова</w:t>
            </w:r>
          </w:p>
          <w:p w:rsidR="0006601D" w:rsidRPr="0006601D" w:rsidRDefault="0006601D" w:rsidP="0006601D">
            <w:pPr>
              <w:pStyle w:val="ListParagraph"/>
            </w:pPr>
          </w:p>
          <w:p w:rsidR="0006601D" w:rsidRDefault="0006601D" w:rsidP="0006601D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rPr>
                <w:b/>
              </w:rPr>
              <w:t>Прва помоћ након излагања екстремним температурама</w:t>
            </w:r>
          </w:p>
          <w:p w:rsidR="0083719E" w:rsidRPr="0083719E" w:rsidRDefault="0083719E" w:rsidP="0083719E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t>Опекотине</w:t>
            </w:r>
          </w:p>
          <w:p w:rsidR="0083719E" w:rsidRPr="0083719E" w:rsidRDefault="0083719E" w:rsidP="0083719E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t>Топлотни удар</w:t>
            </w:r>
          </w:p>
          <w:p w:rsidR="0083719E" w:rsidRPr="0083719E" w:rsidRDefault="0083719E" w:rsidP="0083719E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t>Смрзотине</w:t>
            </w:r>
          </w:p>
          <w:p w:rsidR="0083719E" w:rsidRDefault="0083719E" w:rsidP="0083719E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t>хипотермија</w:t>
            </w:r>
          </w:p>
          <w:p w:rsidR="0006601D" w:rsidRPr="0006601D" w:rsidRDefault="0006601D" w:rsidP="0006601D">
            <w:pPr>
              <w:pStyle w:val="ListParagraph"/>
              <w:rPr>
                <w:b/>
              </w:rPr>
            </w:pPr>
          </w:p>
          <w:p w:rsidR="0006601D" w:rsidRDefault="0006601D" w:rsidP="0006601D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rPr>
                <w:b/>
              </w:rPr>
              <w:t>Прва помоћ к</w:t>
            </w:r>
            <w:r w:rsidR="00E665B0">
              <w:rPr>
                <w:b/>
              </w:rPr>
              <w:t>од крвављења и рана</w:t>
            </w:r>
            <w:r>
              <w:rPr>
                <w:b/>
              </w:rPr>
              <w:t>; Прва помоћ код крварења из носа</w:t>
            </w:r>
          </w:p>
          <w:p w:rsidR="0083719E" w:rsidRDefault="0083719E" w:rsidP="0083719E">
            <w:pPr>
              <w:pStyle w:val="ListParagraph"/>
              <w:numPr>
                <w:ilvl w:val="0"/>
                <w:numId w:val="45"/>
              </w:numPr>
            </w:pPr>
            <w:r w:rsidRPr="0083719E">
              <w:t>Спољашње и унутрашње крварење</w:t>
            </w:r>
          </w:p>
          <w:p w:rsidR="0083719E" w:rsidRDefault="003453A2" w:rsidP="0083719E">
            <w:pPr>
              <w:pStyle w:val="ListParagraph"/>
              <w:numPr>
                <w:ilvl w:val="0"/>
                <w:numId w:val="45"/>
              </w:numPr>
            </w:pPr>
            <w:r w:rsidRPr="0083719E">
              <w:t>Заустављање крварења</w:t>
            </w:r>
          </w:p>
          <w:p w:rsidR="003453A2" w:rsidRDefault="003453A2" w:rsidP="0083719E">
            <w:pPr>
              <w:pStyle w:val="ListParagraph"/>
              <w:numPr>
                <w:ilvl w:val="0"/>
                <w:numId w:val="45"/>
              </w:numPr>
            </w:pPr>
            <w:r w:rsidRPr="0083719E">
              <w:t>Компресивни завој</w:t>
            </w:r>
            <w:r w:rsidR="00E665B0" w:rsidRPr="0083719E">
              <w:t>, подизање екстремитета, подвезивање екстремитета</w:t>
            </w:r>
          </w:p>
          <w:p w:rsidR="0083719E" w:rsidRPr="0083719E" w:rsidRDefault="0083719E" w:rsidP="0083719E">
            <w:pPr>
              <w:pStyle w:val="ListParagraph"/>
              <w:numPr>
                <w:ilvl w:val="0"/>
                <w:numId w:val="45"/>
              </w:numPr>
            </w:pPr>
            <w:r>
              <w:t>Збрињавање шока</w:t>
            </w:r>
          </w:p>
          <w:p w:rsidR="0006601D" w:rsidRPr="0006601D" w:rsidRDefault="0006601D" w:rsidP="0006601D">
            <w:pPr>
              <w:pStyle w:val="ListParagraph"/>
              <w:rPr>
                <w:b/>
              </w:rPr>
            </w:pPr>
          </w:p>
          <w:p w:rsidR="0006601D" w:rsidRDefault="0006601D" w:rsidP="0006601D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>
              <w:rPr>
                <w:b/>
              </w:rPr>
              <w:t>Прва помоћ при збрињавању коштано-зглобних повреда</w:t>
            </w:r>
          </w:p>
          <w:p w:rsidR="00E665B0" w:rsidRDefault="00E665B0" w:rsidP="00E665B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E665B0">
              <w:t xml:space="preserve">Прва помоћ </w:t>
            </w:r>
            <w:r>
              <w:t>при уганућима и ишчашењима зглобова</w:t>
            </w:r>
          </w:p>
          <w:p w:rsidR="00E665B0" w:rsidRPr="00E665B0" w:rsidRDefault="00E665B0" w:rsidP="00E665B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Прва помоћ при отвореним и затвореним преломима</w:t>
            </w:r>
          </w:p>
          <w:p w:rsidR="00E665B0" w:rsidRPr="00E665B0" w:rsidRDefault="00E665B0" w:rsidP="00E665B0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>
              <w:t>Принципиимобилизације</w:t>
            </w:r>
          </w:p>
          <w:p w:rsidR="00BC36C8" w:rsidRPr="001854CE" w:rsidRDefault="00BC36C8" w:rsidP="00BF34BB">
            <w:pPr>
              <w:pStyle w:val="ListParagraph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before="43"/>
              <w:ind w:left="426" w:right="498"/>
              <w:jc w:val="left"/>
            </w:pPr>
          </w:p>
        </w:tc>
        <w:tc>
          <w:tcPr>
            <w:tcW w:w="4615" w:type="dxa"/>
            <w:shd w:val="clear" w:color="auto" w:fill="auto"/>
          </w:tcPr>
          <w:p w:rsidR="00BC36C8" w:rsidRPr="0066411D" w:rsidRDefault="00BC36C8" w:rsidP="00BF34B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rPr>
                <w:b/>
              </w:rPr>
              <w:t>Основна животна подршка</w:t>
            </w:r>
          </w:p>
          <w:p w:rsidR="00BF34BB" w:rsidRPr="00DD4C91" w:rsidRDefault="00BC36C8" w:rsidP="00DD4C9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D4C91">
              <w:t>Провера стања свести</w:t>
            </w:r>
          </w:p>
          <w:p w:rsidR="00BF34BB" w:rsidRPr="00DD4C91" w:rsidRDefault="00BC36C8" w:rsidP="00DD4C9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D4C91">
              <w:t>Процена дисања</w:t>
            </w:r>
          </w:p>
          <w:p w:rsidR="00BC36C8" w:rsidRPr="00DD4C91" w:rsidRDefault="00BC36C8" w:rsidP="00DD4C9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D4C91">
              <w:t>Компресије грудног коша</w:t>
            </w:r>
          </w:p>
          <w:p w:rsidR="00BC36C8" w:rsidRPr="009140CF" w:rsidRDefault="00BC36C8" w:rsidP="001A57CA">
            <w:pPr>
              <w:pStyle w:val="ListParagraph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jc w:val="left"/>
              <w:rPr>
                <w:spacing w:val="-5"/>
              </w:rPr>
            </w:pPr>
          </w:p>
          <w:p w:rsidR="00BC36C8" w:rsidRPr="008F40AA" w:rsidRDefault="00BF34BB" w:rsidP="00BF34B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9" w:line="230" w:lineRule="exact"/>
              <w:ind w:right="317"/>
              <w:jc w:val="left"/>
              <w:rPr>
                <w:b/>
                <w:spacing w:val="1"/>
              </w:rPr>
            </w:pPr>
            <w:r>
              <w:rPr>
                <w:b/>
              </w:rPr>
              <w:t>Отварање</w:t>
            </w:r>
            <w:r w:rsidR="00BC36C8" w:rsidRPr="008F40AA">
              <w:rPr>
                <w:b/>
              </w:rPr>
              <w:t xml:space="preserve"> д</w:t>
            </w:r>
            <w:r w:rsidR="00BC36C8" w:rsidRPr="008F40AA">
              <w:rPr>
                <w:b/>
                <w:spacing w:val="1"/>
              </w:rPr>
              <w:t>и</w:t>
            </w:r>
            <w:r w:rsidR="00BC36C8" w:rsidRPr="008F40AA">
              <w:rPr>
                <w:b/>
                <w:spacing w:val="-1"/>
              </w:rPr>
              <w:t>са</w:t>
            </w:r>
            <w:r w:rsidR="00BC36C8" w:rsidRPr="008F40AA">
              <w:rPr>
                <w:b/>
              </w:rPr>
              <w:t>ј</w:t>
            </w:r>
            <w:r w:rsidR="00BC36C8" w:rsidRPr="008F40AA">
              <w:rPr>
                <w:b/>
                <w:spacing w:val="1"/>
              </w:rPr>
              <w:t>н</w:t>
            </w:r>
            <w:r w:rsidR="00BC36C8" w:rsidRPr="008F40AA">
              <w:rPr>
                <w:b/>
              </w:rPr>
              <w:t xml:space="preserve">ог </w:t>
            </w:r>
            <w:r w:rsidR="00BC36C8" w:rsidRPr="008F40AA">
              <w:rPr>
                <w:b/>
                <w:spacing w:val="3"/>
              </w:rPr>
              <w:t>п</w:t>
            </w:r>
            <w:r w:rsidR="00BC36C8" w:rsidRPr="008F40AA">
              <w:rPr>
                <w:b/>
                <w:spacing w:val="-7"/>
              </w:rPr>
              <w:t>у</w:t>
            </w:r>
            <w:r w:rsidR="00BC36C8" w:rsidRPr="008F40AA">
              <w:rPr>
                <w:b/>
              </w:rPr>
              <w:t xml:space="preserve">таи     </w:t>
            </w:r>
            <w:r w:rsidR="00BC36C8" w:rsidRPr="008F40AA">
              <w:rPr>
                <w:b/>
                <w:spacing w:val="-1"/>
              </w:rPr>
              <w:t>а</w:t>
            </w:r>
            <w:r w:rsidR="00BC36C8" w:rsidRPr="008F40AA">
              <w:rPr>
                <w:b/>
              </w:rPr>
              <w:t>ртеф</w:t>
            </w:r>
            <w:r w:rsidR="00BC36C8" w:rsidRPr="008F40AA">
              <w:rPr>
                <w:b/>
                <w:spacing w:val="1"/>
              </w:rPr>
              <w:t>ици</w:t>
            </w:r>
            <w:r w:rsidR="00BC36C8" w:rsidRPr="008F40AA">
              <w:rPr>
                <w:b/>
              </w:rPr>
              <w:t>је</w:t>
            </w:r>
            <w:r w:rsidR="00BC36C8" w:rsidRPr="008F40AA">
              <w:rPr>
                <w:b/>
                <w:spacing w:val="-3"/>
              </w:rPr>
              <w:t>л</w:t>
            </w:r>
            <w:r w:rsidR="00BC36C8" w:rsidRPr="008F40AA">
              <w:rPr>
                <w:b/>
                <w:spacing w:val="1"/>
              </w:rPr>
              <w:t>н</w:t>
            </w:r>
            <w:r w:rsidR="00BC36C8" w:rsidRPr="008F40AA">
              <w:rPr>
                <w:b/>
              </w:rPr>
              <w:t>а в</w:t>
            </w:r>
            <w:r w:rsidR="00BC36C8" w:rsidRPr="008F40AA">
              <w:rPr>
                <w:b/>
                <w:spacing w:val="-1"/>
              </w:rPr>
              <w:t>е</w:t>
            </w:r>
            <w:r w:rsidR="00BC36C8" w:rsidRPr="008F40AA">
              <w:rPr>
                <w:b/>
                <w:spacing w:val="1"/>
              </w:rPr>
              <w:t>н</w:t>
            </w:r>
            <w:r w:rsidR="00BC36C8" w:rsidRPr="008F40AA">
              <w:rPr>
                <w:b/>
              </w:rPr>
              <w:t>т</w:t>
            </w:r>
            <w:r w:rsidR="00BC36C8" w:rsidRPr="008F40AA">
              <w:rPr>
                <w:b/>
                <w:spacing w:val="1"/>
              </w:rPr>
              <w:t>и</w:t>
            </w:r>
            <w:r w:rsidR="00BC36C8" w:rsidRPr="008F40AA">
              <w:rPr>
                <w:b/>
              </w:rPr>
              <w:t>л</w:t>
            </w:r>
            <w:r w:rsidR="00BC36C8" w:rsidRPr="008F40AA">
              <w:rPr>
                <w:b/>
                <w:spacing w:val="-1"/>
              </w:rPr>
              <w:t>а</w:t>
            </w:r>
            <w:r w:rsidR="00BC36C8" w:rsidRPr="008F40AA">
              <w:rPr>
                <w:b/>
                <w:spacing w:val="1"/>
              </w:rPr>
              <w:t>ц</w:t>
            </w:r>
            <w:r w:rsidR="00BC36C8" w:rsidRPr="008F40AA">
              <w:rPr>
                <w:b/>
                <w:spacing w:val="-1"/>
              </w:rPr>
              <w:t>и</w:t>
            </w:r>
            <w:r w:rsidR="00BC36C8" w:rsidRPr="008F40AA">
              <w:rPr>
                <w:b/>
              </w:rPr>
              <w:t>ја</w:t>
            </w:r>
          </w:p>
          <w:p w:rsidR="00BC36C8" w:rsidRPr="00DD4C91" w:rsidRDefault="00BF34BB" w:rsidP="00DD4C9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right="317"/>
              <w:rPr>
                <w:szCs w:val="20"/>
              </w:rPr>
            </w:pPr>
            <w:r w:rsidRPr="00DD4C91">
              <w:rPr>
                <w:spacing w:val="1"/>
                <w:szCs w:val="20"/>
              </w:rPr>
              <w:t>Основни маневри отварања дисајног пута: забацивање главе-подизање браде; троструки хват</w:t>
            </w:r>
          </w:p>
          <w:p w:rsidR="00BC36C8" w:rsidRPr="00DD4C91" w:rsidRDefault="00BF34BB" w:rsidP="00DD4C9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right="317"/>
              <w:rPr>
                <w:szCs w:val="20"/>
              </w:rPr>
            </w:pPr>
            <w:r w:rsidRPr="00DD4C91">
              <w:rPr>
                <w:spacing w:val="1"/>
                <w:szCs w:val="20"/>
              </w:rPr>
              <w:t>Вентилација унесрећеног метододом „уста на уста“</w:t>
            </w:r>
          </w:p>
          <w:p w:rsidR="00BC36C8" w:rsidRPr="008F40AA" w:rsidRDefault="00BC36C8" w:rsidP="001A57CA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849" w:right="447" w:hanging="380"/>
              <w:jc w:val="both"/>
              <w:rPr>
                <w:spacing w:val="-1"/>
                <w:sz w:val="20"/>
                <w:szCs w:val="20"/>
              </w:rPr>
            </w:pPr>
          </w:p>
          <w:p w:rsidR="00BF34BB" w:rsidRPr="00BF34BB" w:rsidRDefault="00BF34BB" w:rsidP="00DD4C9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9" w:line="230" w:lineRule="exact"/>
              <w:ind w:right="447"/>
              <w:jc w:val="left"/>
              <w:rPr>
                <w:spacing w:val="-1"/>
                <w:szCs w:val="20"/>
              </w:rPr>
            </w:pPr>
            <w:r w:rsidRPr="00BF34BB">
              <w:rPr>
                <w:b/>
              </w:rPr>
              <w:t>Аутоматска спољашња дефибрилација</w:t>
            </w:r>
          </w:p>
          <w:p w:rsidR="00DD4C91" w:rsidRPr="00DD4C91" w:rsidRDefault="00DD4C91" w:rsidP="00DD4C91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9" w:line="230" w:lineRule="exact"/>
              <w:ind w:right="447"/>
              <w:rPr>
                <w:spacing w:val="-1"/>
                <w:szCs w:val="20"/>
              </w:rPr>
            </w:pPr>
            <w:r w:rsidRPr="00DD4C91">
              <w:rPr>
                <w:spacing w:val="-1"/>
                <w:szCs w:val="20"/>
              </w:rPr>
              <w:t>Постављање самолепливих електрода</w:t>
            </w:r>
          </w:p>
          <w:p w:rsidR="00DD4C91" w:rsidRPr="00DD4C91" w:rsidRDefault="00DD4C91" w:rsidP="00DD4C91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9" w:line="230" w:lineRule="exact"/>
              <w:ind w:right="447"/>
              <w:rPr>
                <w:spacing w:val="-1"/>
                <w:szCs w:val="20"/>
              </w:rPr>
            </w:pPr>
            <w:r w:rsidRPr="00DD4C91">
              <w:rPr>
                <w:spacing w:val="-1"/>
                <w:szCs w:val="20"/>
              </w:rPr>
              <w:t>Поступање по командама АЕД-а</w:t>
            </w:r>
          </w:p>
          <w:p w:rsidR="00DD4C91" w:rsidRPr="00BF34BB" w:rsidRDefault="00DD4C91" w:rsidP="00DD4C91">
            <w:pPr>
              <w:pStyle w:val="ListParagraph"/>
              <w:widowControl w:val="0"/>
              <w:autoSpaceDE w:val="0"/>
              <w:autoSpaceDN w:val="0"/>
              <w:adjustRightInd w:val="0"/>
              <w:spacing w:before="9" w:line="230" w:lineRule="exact"/>
              <w:ind w:left="1150" w:right="447"/>
              <w:rPr>
                <w:spacing w:val="-1"/>
                <w:szCs w:val="20"/>
              </w:rPr>
            </w:pPr>
          </w:p>
          <w:p w:rsidR="00BF34BB" w:rsidRPr="00BF34BB" w:rsidRDefault="00BF34BB" w:rsidP="00DD4C91">
            <w:pPr>
              <w:pStyle w:val="ListParagraph"/>
              <w:widowControl w:val="0"/>
              <w:autoSpaceDE w:val="0"/>
              <w:autoSpaceDN w:val="0"/>
              <w:adjustRightInd w:val="0"/>
              <w:spacing w:before="9" w:line="230" w:lineRule="exact"/>
              <w:ind w:left="1189" w:right="447"/>
              <w:rPr>
                <w:spacing w:val="-1"/>
                <w:szCs w:val="20"/>
              </w:rPr>
            </w:pPr>
          </w:p>
          <w:p w:rsidR="00BC36C8" w:rsidRPr="008F40AA" w:rsidRDefault="00DD4C91" w:rsidP="00BF34B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9" w:line="230" w:lineRule="exact"/>
              <w:ind w:right="447"/>
              <w:rPr>
                <w:b/>
                <w:szCs w:val="20"/>
              </w:rPr>
            </w:pPr>
            <w:r>
              <w:rPr>
                <w:b/>
              </w:rPr>
              <w:t>Постављање у</w:t>
            </w:r>
            <w:r w:rsidR="00DE6837">
              <w:rPr>
                <w:b/>
              </w:rPr>
              <w:t>несрећеног у безбедни бочни</w:t>
            </w:r>
            <w:r>
              <w:rPr>
                <w:b/>
              </w:rPr>
              <w:t xml:space="preserve"> положај</w:t>
            </w:r>
          </w:p>
          <w:p w:rsidR="00BC36C8" w:rsidRPr="001854CE" w:rsidRDefault="00BC36C8" w:rsidP="00DD4C91">
            <w:pPr>
              <w:pStyle w:val="ListParagraph"/>
              <w:tabs>
                <w:tab w:val="left" w:pos="584"/>
              </w:tabs>
              <w:ind w:left="1440"/>
              <w:jc w:val="left"/>
            </w:pPr>
          </w:p>
        </w:tc>
      </w:tr>
    </w:tbl>
    <w:p w:rsidR="00BC36C8" w:rsidRPr="00BC36C8" w:rsidRDefault="00BC36C8" w:rsidP="00993C5C">
      <w:pPr>
        <w:widowControl w:val="0"/>
        <w:autoSpaceDE w:val="0"/>
        <w:autoSpaceDN w:val="0"/>
        <w:adjustRightInd w:val="0"/>
        <w:spacing w:before="57"/>
        <w:rPr>
          <w:sz w:val="32"/>
        </w:rPr>
      </w:pPr>
    </w:p>
    <w:p w:rsidR="005675CD" w:rsidRPr="008F0667" w:rsidRDefault="005675CD" w:rsidP="005675CD">
      <w:pPr>
        <w:widowControl w:val="0"/>
        <w:autoSpaceDE w:val="0"/>
        <w:autoSpaceDN w:val="0"/>
        <w:adjustRightInd w:val="0"/>
        <w:spacing w:before="5" w:line="240" w:lineRule="exact"/>
      </w:pPr>
    </w:p>
    <w:p w:rsidR="005675CD" w:rsidRPr="008F0667" w:rsidRDefault="005675CD" w:rsidP="00A243A3">
      <w:pPr>
        <w:widowControl w:val="0"/>
        <w:autoSpaceDE w:val="0"/>
        <w:autoSpaceDN w:val="0"/>
        <w:adjustRightInd w:val="0"/>
        <w:spacing w:before="5" w:line="180" w:lineRule="exact"/>
        <w:jc w:val="both"/>
        <w:rPr>
          <w:sz w:val="18"/>
          <w:szCs w:val="18"/>
        </w:rPr>
      </w:pPr>
    </w:p>
    <w:p w:rsidR="005675CD" w:rsidRPr="008F0667" w:rsidRDefault="005675CD" w:rsidP="005675C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675CD" w:rsidRPr="008F0667" w:rsidRDefault="005675CD" w:rsidP="005675C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5675CD" w:rsidRDefault="005675CD" w:rsidP="005675C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C6721" w:rsidRDefault="004C6721" w:rsidP="005675C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11F8B" w:rsidRPr="005F33DF" w:rsidRDefault="00A11F8B" w:rsidP="00A11F8B">
      <w:pPr>
        <w:rPr>
          <w:color w:val="000000"/>
        </w:rPr>
      </w:pPr>
      <w:r w:rsidRPr="005F33DF">
        <w:rPr>
          <w:color w:val="000000"/>
        </w:rPr>
        <w:t>ВЕЖБЕ – ПРВИ БЛОК</w:t>
      </w:r>
    </w:p>
    <w:p w:rsidR="00A11F8B" w:rsidRPr="005F33DF" w:rsidRDefault="00A11F8B" w:rsidP="00A11F8B">
      <w:pPr>
        <w:rPr>
          <w:color w:val="000000"/>
        </w:rPr>
      </w:pPr>
    </w:p>
    <w:p w:rsidR="00A11F8B" w:rsidRDefault="00A11F8B" w:rsidP="00A11F8B">
      <w:pPr>
        <w:rPr>
          <w:color w:val="000000"/>
        </w:rPr>
      </w:pPr>
      <w:proofErr w:type="spellStart"/>
      <w:r w:rsidRPr="005F33DF">
        <w:rPr>
          <w:color w:val="000000"/>
        </w:rPr>
        <w:t>Вежбе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КПР </w:t>
      </w:r>
      <w:proofErr w:type="spellStart"/>
      <w:r>
        <w:rPr>
          <w:color w:val="000000"/>
        </w:rPr>
        <w:t>манекену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трајању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Спроводе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Заводу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</w:p>
    <w:p w:rsidR="00A11F8B" w:rsidRPr="00172B28" w:rsidRDefault="00A11F8B" w:rsidP="00A11F8B">
      <w:pPr>
        <w:pStyle w:val="ListParagraph"/>
        <w:widowControl w:val="0"/>
        <w:numPr>
          <w:ilvl w:val="0"/>
          <w:numId w:val="2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b/>
          <w:sz w:val="24"/>
        </w:rPr>
        <w:t>Основна животна подршка</w:t>
      </w:r>
    </w:p>
    <w:p w:rsidR="00A11F8B" w:rsidRPr="00172B28" w:rsidRDefault="00A11F8B" w:rsidP="00A11F8B">
      <w:pPr>
        <w:pStyle w:val="ListParagraph"/>
        <w:widowControl w:val="0"/>
        <w:numPr>
          <w:ilvl w:val="0"/>
          <w:numId w:val="3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sz w:val="24"/>
        </w:rPr>
        <w:t>Провера стања свести</w:t>
      </w:r>
    </w:p>
    <w:p w:rsidR="00A11F8B" w:rsidRPr="00172B28" w:rsidRDefault="00A11F8B" w:rsidP="00A11F8B">
      <w:pPr>
        <w:pStyle w:val="ListParagraph"/>
        <w:widowControl w:val="0"/>
        <w:numPr>
          <w:ilvl w:val="0"/>
          <w:numId w:val="3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sz w:val="24"/>
        </w:rPr>
        <w:t>Процена дисања</w:t>
      </w:r>
    </w:p>
    <w:p w:rsidR="00A11F8B" w:rsidRPr="0066411D" w:rsidRDefault="00A11F8B" w:rsidP="00A11F8B">
      <w:pPr>
        <w:pStyle w:val="ListParagraph"/>
        <w:widowControl w:val="0"/>
        <w:numPr>
          <w:ilvl w:val="0"/>
          <w:numId w:val="3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sz w:val="24"/>
        </w:rPr>
        <w:t>Компресије грудног коша</w:t>
      </w:r>
    </w:p>
    <w:p w:rsidR="00A11F8B" w:rsidRPr="0066411D" w:rsidRDefault="00A11F8B" w:rsidP="00A11F8B">
      <w:pPr>
        <w:pStyle w:val="ListParagraph"/>
        <w:widowControl w:val="0"/>
        <w:numPr>
          <w:ilvl w:val="0"/>
          <w:numId w:val="2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>
        <w:rPr>
          <w:b/>
          <w:sz w:val="24"/>
        </w:rPr>
        <w:t>Отварање</w:t>
      </w:r>
      <w:r w:rsidRPr="0066411D">
        <w:rPr>
          <w:b/>
          <w:sz w:val="24"/>
        </w:rPr>
        <w:t xml:space="preserve"> д</w:t>
      </w:r>
      <w:r w:rsidRPr="0066411D">
        <w:rPr>
          <w:b/>
          <w:spacing w:val="1"/>
          <w:sz w:val="24"/>
        </w:rPr>
        <w:t>и</w:t>
      </w:r>
      <w:r w:rsidRPr="0066411D">
        <w:rPr>
          <w:b/>
          <w:spacing w:val="-1"/>
          <w:sz w:val="24"/>
        </w:rPr>
        <w:t>са</w:t>
      </w:r>
      <w:r w:rsidRPr="0066411D">
        <w:rPr>
          <w:b/>
          <w:sz w:val="24"/>
        </w:rPr>
        <w:t>ј</w:t>
      </w:r>
      <w:r w:rsidRPr="0066411D">
        <w:rPr>
          <w:b/>
          <w:spacing w:val="1"/>
          <w:sz w:val="24"/>
        </w:rPr>
        <w:t>н</w:t>
      </w:r>
      <w:r w:rsidRPr="0066411D">
        <w:rPr>
          <w:b/>
          <w:sz w:val="24"/>
        </w:rPr>
        <w:t xml:space="preserve">ог </w:t>
      </w:r>
      <w:r w:rsidRPr="0066411D">
        <w:rPr>
          <w:b/>
          <w:spacing w:val="3"/>
          <w:sz w:val="24"/>
        </w:rPr>
        <w:t>п</w:t>
      </w:r>
      <w:r w:rsidRPr="0066411D">
        <w:rPr>
          <w:b/>
          <w:spacing w:val="-7"/>
          <w:sz w:val="24"/>
        </w:rPr>
        <w:t>у</w:t>
      </w:r>
      <w:r w:rsidRPr="0066411D">
        <w:rPr>
          <w:b/>
          <w:sz w:val="24"/>
        </w:rPr>
        <w:t>та</w:t>
      </w:r>
      <w:r>
        <w:rPr>
          <w:b/>
          <w:sz w:val="24"/>
        </w:rPr>
        <w:t xml:space="preserve">и </w:t>
      </w:r>
      <w:r w:rsidRPr="0066411D">
        <w:rPr>
          <w:b/>
          <w:spacing w:val="-1"/>
          <w:sz w:val="24"/>
        </w:rPr>
        <w:t>а</w:t>
      </w:r>
      <w:r w:rsidRPr="0066411D">
        <w:rPr>
          <w:b/>
          <w:sz w:val="24"/>
        </w:rPr>
        <w:t>ртеф</w:t>
      </w:r>
      <w:r w:rsidRPr="0066411D">
        <w:rPr>
          <w:b/>
          <w:spacing w:val="1"/>
          <w:sz w:val="24"/>
        </w:rPr>
        <w:t>ици</w:t>
      </w:r>
      <w:r w:rsidRPr="0066411D">
        <w:rPr>
          <w:b/>
          <w:sz w:val="24"/>
        </w:rPr>
        <w:t>је</w:t>
      </w:r>
      <w:r w:rsidRPr="0066411D">
        <w:rPr>
          <w:b/>
          <w:spacing w:val="-3"/>
          <w:sz w:val="24"/>
        </w:rPr>
        <w:t>л</w:t>
      </w:r>
      <w:r w:rsidRPr="0066411D">
        <w:rPr>
          <w:b/>
          <w:spacing w:val="1"/>
          <w:sz w:val="24"/>
        </w:rPr>
        <w:t>н</w:t>
      </w:r>
      <w:r w:rsidRPr="0066411D">
        <w:rPr>
          <w:b/>
          <w:sz w:val="24"/>
        </w:rPr>
        <w:t>а в</w:t>
      </w:r>
      <w:r w:rsidRPr="0066411D">
        <w:rPr>
          <w:b/>
          <w:spacing w:val="-1"/>
          <w:sz w:val="24"/>
        </w:rPr>
        <w:t>е</w:t>
      </w:r>
      <w:r w:rsidRPr="0066411D">
        <w:rPr>
          <w:b/>
          <w:spacing w:val="1"/>
          <w:sz w:val="24"/>
        </w:rPr>
        <w:t>н</w:t>
      </w:r>
      <w:r w:rsidRPr="0066411D">
        <w:rPr>
          <w:b/>
          <w:sz w:val="24"/>
        </w:rPr>
        <w:t>т</w:t>
      </w:r>
      <w:r w:rsidRPr="0066411D">
        <w:rPr>
          <w:b/>
          <w:spacing w:val="1"/>
          <w:sz w:val="24"/>
        </w:rPr>
        <w:t>и</w:t>
      </w:r>
      <w:r w:rsidRPr="0066411D">
        <w:rPr>
          <w:b/>
          <w:sz w:val="24"/>
        </w:rPr>
        <w:t>л</w:t>
      </w:r>
      <w:r w:rsidRPr="0066411D">
        <w:rPr>
          <w:b/>
          <w:spacing w:val="-1"/>
          <w:sz w:val="24"/>
        </w:rPr>
        <w:t>а</w:t>
      </w:r>
      <w:r w:rsidRPr="0066411D">
        <w:rPr>
          <w:b/>
          <w:spacing w:val="1"/>
          <w:sz w:val="24"/>
        </w:rPr>
        <w:t>ц</w:t>
      </w:r>
      <w:r w:rsidRPr="0066411D">
        <w:rPr>
          <w:b/>
          <w:spacing w:val="-1"/>
          <w:sz w:val="24"/>
        </w:rPr>
        <w:t>и</w:t>
      </w:r>
      <w:r w:rsidRPr="0066411D">
        <w:rPr>
          <w:b/>
          <w:sz w:val="24"/>
        </w:rPr>
        <w:t>ја</w:t>
      </w:r>
    </w:p>
    <w:p w:rsidR="00A11F8B" w:rsidRPr="00A11F8B" w:rsidRDefault="00A11F8B" w:rsidP="00A11F8B">
      <w:pPr>
        <w:pStyle w:val="ListParagraph"/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sz w:val="24"/>
        </w:rPr>
      </w:pPr>
      <w:r>
        <w:rPr>
          <w:spacing w:val="1"/>
          <w:sz w:val="24"/>
        </w:rPr>
        <w:t>Отварање дисајног пута, основни маневри</w:t>
      </w:r>
    </w:p>
    <w:p w:rsidR="00A11F8B" w:rsidRPr="00A11F8B" w:rsidRDefault="00A11F8B" w:rsidP="00A11F8B">
      <w:pPr>
        <w:pStyle w:val="ListParagraph"/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sz w:val="24"/>
        </w:rPr>
      </w:pPr>
      <w:r w:rsidRPr="00A11F8B">
        <w:rPr>
          <w:sz w:val="24"/>
        </w:rPr>
        <w:t>В</w:t>
      </w:r>
      <w:r>
        <w:rPr>
          <w:sz w:val="24"/>
        </w:rPr>
        <w:t>ештач</w:t>
      </w:r>
      <w:r w:rsidRPr="00A11F8B">
        <w:rPr>
          <w:sz w:val="24"/>
        </w:rPr>
        <w:t>ко дисање методом „уста на уста“</w:t>
      </w:r>
    </w:p>
    <w:p w:rsidR="00A11F8B" w:rsidRPr="0066411D" w:rsidRDefault="00A11F8B" w:rsidP="00A11F8B">
      <w:pPr>
        <w:pStyle w:val="ListParagraph"/>
        <w:widowControl w:val="0"/>
        <w:tabs>
          <w:tab w:val="left" w:pos="430"/>
        </w:tabs>
        <w:autoSpaceDE w:val="0"/>
        <w:autoSpaceDN w:val="0"/>
        <w:adjustRightInd w:val="0"/>
        <w:spacing w:before="10"/>
        <w:ind w:left="1189" w:right="89"/>
        <w:jc w:val="left"/>
        <w:rPr>
          <w:b/>
          <w:sz w:val="24"/>
        </w:rPr>
      </w:pPr>
    </w:p>
    <w:p w:rsidR="00A11F8B" w:rsidRDefault="00A11F8B" w:rsidP="00A11F8B">
      <w:pPr>
        <w:rPr>
          <w:color w:val="000000"/>
        </w:rPr>
      </w:pPr>
      <w:r w:rsidRPr="005F33DF">
        <w:rPr>
          <w:color w:val="000000"/>
        </w:rPr>
        <w:t>ВЕЖБЕ – ДРУГИ БЛОК</w:t>
      </w:r>
    </w:p>
    <w:p w:rsidR="00A11F8B" w:rsidRPr="002D46AD" w:rsidRDefault="00A11F8B" w:rsidP="00A11F8B">
      <w:pPr>
        <w:rPr>
          <w:color w:val="000000"/>
        </w:rPr>
      </w:pPr>
    </w:p>
    <w:p w:rsidR="00A11F8B" w:rsidRDefault="00A11F8B" w:rsidP="00A11F8B">
      <w:pPr>
        <w:rPr>
          <w:color w:val="000000"/>
        </w:rPr>
      </w:pPr>
      <w:proofErr w:type="spellStart"/>
      <w:r w:rsidRPr="005F33DF">
        <w:rPr>
          <w:color w:val="000000"/>
        </w:rPr>
        <w:t>Вежбе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КПР </w:t>
      </w:r>
      <w:proofErr w:type="spellStart"/>
      <w:r>
        <w:rPr>
          <w:color w:val="000000"/>
        </w:rPr>
        <w:t>манекену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трајању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Спроводе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Заводу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</w:p>
    <w:p w:rsidR="00A11F8B" w:rsidRDefault="00A11F8B" w:rsidP="00A11F8B">
      <w:pPr>
        <w:numPr>
          <w:ilvl w:val="0"/>
          <w:numId w:val="2"/>
        </w:numPr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Упознавање са апаратом за аутоматску спољашњу дефибрилацију</w:t>
      </w:r>
    </w:p>
    <w:p w:rsidR="00A11F8B" w:rsidRDefault="00A11F8B" w:rsidP="00A11F8B">
      <w:pPr>
        <w:numPr>
          <w:ilvl w:val="0"/>
          <w:numId w:val="2"/>
        </w:numPr>
        <w:rPr>
          <w:b/>
          <w:color w:val="000000"/>
          <w:lang w:val="sr-Cyrl-CS"/>
        </w:rPr>
      </w:pPr>
      <w:r w:rsidRPr="00A11F8B">
        <w:rPr>
          <w:b/>
          <w:color w:val="000000"/>
          <w:lang w:val="sr-Cyrl-CS"/>
        </w:rPr>
        <w:t>Примена АЕД</w:t>
      </w:r>
    </w:p>
    <w:p w:rsidR="00A11F8B" w:rsidRPr="00A11F8B" w:rsidRDefault="00A11F8B" w:rsidP="00A11F8B">
      <w:pPr>
        <w:numPr>
          <w:ilvl w:val="0"/>
          <w:numId w:val="2"/>
        </w:numPr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Техника постављања унесрећеног у безбедни бочни „кома положај“</w:t>
      </w:r>
    </w:p>
    <w:p w:rsidR="00A11F8B" w:rsidRDefault="00A11F8B" w:rsidP="00A11F8B">
      <w:pPr>
        <w:rPr>
          <w:color w:val="000000"/>
          <w:lang w:val="sr-Cyrl-CS"/>
        </w:rPr>
      </w:pPr>
    </w:p>
    <w:p w:rsidR="00A11F8B" w:rsidRDefault="00A11F8B" w:rsidP="00A11F8B">
      <w:pPr>
        <w:rPr>
          <w:color w:val="000000"/>
        </w:rPr>
      </w:pPr>
      <w:r>
        <w:rPr>
          <w:color w:val="000000"/>
        </w:rPr>
        <w:t xml:space="preserve">ВЕЖБЕ – ТРЕЋИ </w:t>
      </w:r>
      <w:r w:rsidRPr="005F33DF">
        <w:rPr>
          <w:color w:val="000000"/>
        </w:rPr>
        <w:t>БЛОК</w:t>
      </w:r>
    </w:p>
    <w:p w:rsidR="00A11F8B" w:rsidRPr="002D46AD" w:rsidRDefault="00A11F8B" w:rsidP="00A11F8B">
      <w:pPr>
        <w:rPr>
          <w:color w:val="000000"/>
        </w:rPr>
      </w:pPr>
    </w:p>
    <w:p w:rsidR="00A11F8B" w:rsidRDefault="00A11F8B" w:rsidP="00A11F8B">
      <w:pPr>
        <w:rPr>
          <w:color w:val="000000"/>
        </w:rPr>
      </w:pPr>
      <w:proofErr w:type="spellStart"/>
      <w:r w:rsidRPr="005F33DF">
        <w:rPr>
          <w:color w:val="000000"/>
        </w:rPr>
        <w:t>Вежбе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КПР </w:t>
      </w:r>
      <w:proofErr w:type="spellStart"/>
      <w:r>
        <w:rPr>
          <w:color w:val="000000"/>
        </w:rPr>
        <w:t>манекену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трајању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Спроводе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</w:t>
      </w:r>
      <w:r w:rsidR="00BC36C8">
        <w:rPr>
          <w:color w:val="000000"/>
        </w:rPr>
        <w:t>аводу</w:t>
      </w:r>
      <w:proofErr w:type="spellEnd"/>
      <w:r w:rsidR="00BC36C8">
        <w:rPr>
          <w:color w:val="000000"/>
        </w:rPr>
        <w:t xml:space="preserve"> </w:t>
      </w:r>
      <w:proofErr w:type="spellStart"/>
      <w:r w:rsidR="00BC36C8">
        <w:rPr>
          <w:color w:val="000000"/>
        </w:rPr>
        <w:t>за</w:t>
      </w:r>
      <w:proofErr w:type="spellEnd"/>
      <w:r w:rsidR="00BC36C8">
        <w:rPr>
          <w:color w:val="000000"/>
        </w:rPr>
        <w:t xml:space="preserve"> </w:t>
      </w:r>
      <w:proofErr w:type="spellStart"/>
      <w:r w:rsidR="00BC36C8">
        <w:rPr>
          <w:color w:val="000000"/>
        </w:rPr>
        <w:t>хитну</w:t>
      </w:r>
      <w:proofErr w:type="spellEnd"/>
      <w:r w:rsidR="00BC36C8">
        <w:rPr>
          <w:color w:val="000000"/>
        </w:rPr>
        <w:t xml:space="preserve"> </w:t>
      </w:r>
      <w:proofErr w:type="spellStart"/>
      <w:r w:rsidR="00BC36C8">
        <w:rPr>
          <w:color w:val="000000"/>
        </w:rPr>
        <w:t>медицинску</w:t>
      </w:r>
      <w:proofErr w:type="spellEnd"/>
      <w:r w:rsidR="00BC36C8">
        <w:rPr>
          <w:color w:val="000000"/>
        </w:rPr>
        <w:t xml:space="preserve"> </w:t>
      </w:r>
      <w:proofErr w:type="spellStart"/>
      <w:r w:rsidR="00BC36C8">
        <w:rPr>
          <w:color w:val="000000"/>
        </w:rPr>
        <w:t>помоћ</w:t>
      </w:r>
      <w:proofErr w:type="spellEnd"/>
    </w:p>
    <w:p w:rsidR="00A11F8B" w:rsidRDefault="00BC36C8" w:rsidP="00A11F8B">
      <w:pPr>
        <w:numPr>
          <w:ilvl w:val="0"/>
          <w:numId w:val="5"/>
        </w:numPr>
        <w:rPr>
          <w:color w:val="000000"/>
        </w:rPr>
      </w:pPr>
      <w:proofErr w:type="spellStart"/>
      <w:r>
        <w:rPr>
          <w:color w:val="000000"/>
        </w:rPr>
        <w:t>Увежбавање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протокола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животне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потпоре</w:t>
      </w:r>
      <w:proofErr w:type="spellEnd"/>
    </w:p>
    <w:p w:rsidR="00BC36C8" w:rsidRDefault="00BC36C8" w:rsidP="00A11F8B">
      <w:pPr>
        <w:numPr>
          <w:ilvl w:val="0"/>
          <w:numId w:val="5"/>
        </w:numPr>
        <w:rPr>
          <w:color w:val="000000"/>
        </w:rPr>
      </w:pPr>
      <w:proofErr w:type="spellStart"/>
      <w:r>
        <w:rPr>
          <w:color w:val="000000"/>
        </w:rPr>
        <w:t>Провера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вештина</w:t>
      </w:r>
      <w:proofErr w:type="spellEnd"/>
    </w:p>
    <w:p w:rsidR="00993C5C" w:rsidRDefault="00993C5C" w:rsidP="004C6721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:rsidR="00EE1019" w:rsidRDefault="00EE1019">
      <w:pPr>
        <w:spacing w:after="200" w:line="276" w:lineRule="auto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br w:type="page"/>
      </w:r>
    </w:p>
    <w:p w:rsidR="00EE1019" w:rsidRDefault="00EE1019" w:rsidP="00EE1019">
      <w:pPr>
        <w:jc w:val="center"/>
        <w:rPr>
          <w:b/>
          <w:color w:val="000000"/>
          <w:sz w:val="28"/>
          <w:szCs w:val="28"/>
          <w:lang w:val="sr-Cyrl-CS"/>
        </w:rPr>
      </w:pPr>
    </w:p>
    <w:p w:rsidR="00E14DFA" w:rsidRPr="00AC6403" w:rsidRDefault="00E14DFA" w:rsidP="00E14DFA">
      <w:pPr>
        <w:jc w:val="center"/>
        <w:rPr>
          <w:b/>
          <w:bCs/>
          <w:color w:val="000000"/>
          <w:sz w:val="28"/>
          <w:szCs w:val="28"/>
          <w:lang w:val="sr-Cyrl-CS"/>
        </w:rPr>
      </w:pPr>
      <w:r w:rsidRPr="00AC6403">
        <w:rPr>
          <w:b/>
          <w:color w:val="000000"/>
          <w:sz w:val="28"/>
          <w:szCs w:val="28"/>
          <w:lang w:val="sr-Cyrl-CS"/>
        </w:rPr>
        <w:t>РАСПОРЕД ПРЕДАВАЊА</w:t>
      </w:r>
    </w:p>
    <w:p w:rsidR="00E14DFA" w:rsidRPr="00AE002C" w:rsidRDefault="00E14DFA" w:rsidP="00E14DF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14DFA" w:rsidRPr="00AE002C" w:rsidTr="009E612B">
        <w:trPr>
          <w:trHeight w:val="567"/>
          <w:jc w:val="center"/>
        </w:trPr>
        <w:tc>
          <w:tcPr>
            <w:tcW w:w="4666" w:type="dxa"/>
          </w:tcPr>
          <w:p w:rsidR="00E14DFA" w:rsidRPr="00AC6403" w:rsidRDefault="00E14DFA" w:rsidP="009E612B">
            <w:pPr>
              <w:jc w:val="center"/>
              <w:rPr>
                <w:b/>
                <w:bCs/>
                <w:color w:val="000000"/>
              </w:rPr>
            </w:pPr>
          </w:p>
          <w:p w:rsidR="00E14DFA" w:rsidRDefault="00E14DFA" w:rsidP="009E612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C6403">
              <w:rPr>
                <w:b/>
                <w:bCs/>
                <w:color w:val="000000"/>
                <w:sz w:val="32"/>
                <w:szCs w:val="32"/>
              </w:rPr>
              <w:t>САЛА НА 8. СПРАТУ КЦК</w:t>
            </w:r>
          </w:p>
          <w:p w:rsidR="00E14DFA" w:rsidRDefault="00E14DFA" w:rsidP="009E612B">
            <w:pPr>
              <w:jc w:val="center"/>
              <w:rPr>
                <w:b/>
                <w:bCs/>
                <w:color w:val="000000"/>
                <w:sz w:val="36"/>
                <w:szCs w:val="36"/>
                <w:lang w:val="sr-Cyrl-CS"/>
              </w:rPr>
            </w:pPr>
          </w:p>
          <w:p w:rsidR="00E14DFA" w:rsidRDefault="00E14DFA" w:rsidP="009E612B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AC6403">
              <w:rPr>
                <w:b/>
                <w:bCs/>
                <w:color w:val="000000"/>
                <w:lang w:val="sr-Cyrl-CS"/>
              </w:rPr>
              <w:t>*сваке друге недеље</w:t>
            </w:r>
          </w:p>
          <w:p w:rsidR="00E14DFA" w:rsidRPr="00F70312" w:rsidRDefault="00E14DFA" w:rsidP="009E61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14DFA" w:rsidRDefault="00E14DFA" w:rsidP="00E14DFA"/>
    <w:p w:rsidR="00E14DFA" w:rsidRDefault="00E14DFA" w:rsidP="00E14DFA"/>
    <w:p w:rsidR="00E14DFA" w:rsidRDefault="00E14DFA" w:rsidP="00E14DFA"/>
    <w:p w:rsidR="00E14DFA" w:rsidRDefault="00E14DFA" w:rsidP="00E14DFA">
      <w:pPr>
        <w:jc w:val="center"/>
        <w:rPr>
          <w:b/>
          <w:bCs/>
          <w:color w:val="000000"/>
          <w:sz w:val="28"/>
          <w:szCs w:val="28"/>
          <w:lang w:val="sr-Cyrl-CS"/>
        </w:rPr>
      </w:pPr>
      <w:r w:rsidRPr="00AC6403">
        <w:rPr>
          <w:b/>
          <w:bCs/>
          <w:color w:val="000000"/>
          <w:sz w:val="28"/>
          <w:szCs w:val="28"/>
          <w:lang w:val="sr-Cyrl-CS"/>
        </w:rPr>
        <w:t>РАСПОРЕД ВЕЖБИ</w:t>
      </w:r>
    </w:p>
    <w:p w:rsidR="00E14DFA" w:rsidRDefault="00E14DFA" w:rsidP="00E14DFA"/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14DFA" w:rsidRPr="009D61B4" w:rsidTr="009E612B">
        <w:trPr>
          <w:trHeight w:val="567"/>
          <w:jc w:val="center"/>
        </w:trPr>
        <w:tc>
          <w:tcPr>
            <w:tcW w:w="4666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:rsidR="00E14DFA" w:rsidRPr="00AC6403" w:rsidRDefault="00E14DFA" w:rsidP="009E612B">
            <w:pPr>
              <w:jc w:val="center"/>
              <w:rPr>
                <w:b/>
                <w:bCs/>
                <w:color w:val="000000"/>
              </w:rPr>
            </w:pPr>
          </w:p>
          <w:p w:rsidR="00E14DFA" w:rsidRPr="00AC6403" w:rsidRDefault="00E14DFA" w:rsidP="009E612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C6403">
              <w:rPr>
                <w:b/>
                <w:color w:val="000000"/>
                <w:sz w:val="32"/>
                <w:szCs w:val="32"/>
                <w:lang w:val="sr-Cyrl-CS"/>
              </w:rPr>
              <w:t xml:space="preserve">ЗАВОД ЗА ХИТНУ </w:t>
            </w:r>
            <w:r>
              <w:rPr>
                <w:b/>
                <w:color w:val="000000"/>
                <w:sz w:val="32"/>
                <w:szCs w:val="32"/>
                <w:lang w:val="sr-Cyrl-CS"/>
              </w:rPr>
              <w:t xml:space="preserve">МЕДИЦИНСКУ </w:t>
            </w:r>
            <w:r w:rsidRPr="00AC6403">
              <w:rPr>
                <w:b/>
                <w:color w:val="000000"/>
                <w:sz w:val="32"/>
                <w:szCs w:val="32"/>
                <w:lang w:val="sr-Cyrl-CS"/>
              </w:rPr>
              <w:t>ПОМОЋ</w:t>
            </w:r>
          </w:p>
          <w:p w:rsidR="00E14DFA" w:rsidRDefault="00E14DFA" w:rsidP="009E612B">
            <w:pPr>
              <w:jc w:val="center"/>
              <w:rPr>
                <w:b/>
                <w:bCs/>
                <w:color w:val="000000"/>
                <w:sz w:val="36"/>
                <w:szCs w:val="36"/>
                <w:lang w:val="sr-Cyrl-CS"/>
              </w:rPr>
            </w:pPr>
          </w:p>
          <w:p w:rsidR="00E14DFA" w:rsidRDefault="00E14DFA" w:rsidP="00E14DF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AC6403">
              <w:rPr>
                <w:b/>
                <w:bCs/>
                <w:color w:val="000000"/>
                <w:lang w:val="sr-Cyrl-CS"/>
              </w:rPr>
              <w:t>* сваке друге недеље</w:t>
            </w:r>
          </w:p>
          <w:p w:rsidR="00E14DFA" w:rsidRDefault="00E14DFA" w:rsidP="009E612B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распоред група у табели</w:t>
            </w:r>
          </w:p>
          <w:p w:rsidR="00E14DFA" w:rsidRPr="00AC6403" w:rsidRDefault="00E14DFA" w:rsidP="009E612B">
            <w:pPr>
              <w:jc w:val="center"/>
              <w:rPr>
                <w:b/>
                <w:bCs/>
                <w:color w:val="000000"/>
                <w:lang w:val="sr-Cyrl-CS"/>
              </w:rPr>
            </w:pPr>
          </w:p>
        </w:tc>
      </w:tr>
    </w:tbl>
    <w:p w:rsidR="00EE1019" w:rsidRDefault="00EE1019" w:rsidP="00EE1019">
      <w:pPr>
        <w:spacing w:after="200" w:line="276" w:lineRule="auto"/>
        <w:rPr>
          <w:b/>
          <w:color w:val="000000" w:themeColor="text1"/>
          <w:sz w:val="28"/>
        </w:rPr>
      </w:pPr>
    </w:p>
    <w:p w:rsidR="00EE1019" w:rsidRDefault="00E35138" w:rsidP="00EE1019">
      <w:pPr>
        <w:jc w:val="center"/>
      </w:pPr>
      <w:hyperlink r:id="rId12" w:history="1">
        <w:proofErr w:type="spellStart"/>
        <w:r w:rsidR="00EE1019" w:rsidRPr="00BE7ED1">
          <w:rPr>
            <w:rStyle w:val="Hyperlink"/>
            <w:b/>
            <w:sz w:val="32"/>
            <w:szCs w:val="28"/>
          </w:rPr>
          <w:t>Распоред</w:t>
        </w:r>
        <w:proofErr w:type="spellEnd"/>
        <w:r w:rsidR="00EE1019" w:rsidRPr="00BE7ED1">
          <w:rPr>
            <w:rStyle w:val="Hyperlink"/>
            <w:b/>
            <w:sz w:val="32"/>
            <w:szCs w:val="28"/>
          </w:rPr>
          <w:t xml:space="preserve"> </w:t>
        </w:r>
        <w:proofErr w:type="spellStart"/>
        <w:r w:rsidR="00EE1019" w:rsidRPr="00BE7ED1">
          <w:rPr>
            <w:rStyle w:val="Hyperlink"/>
            <w:b/>
            <w:sz w:val="32"/>
            <w:szCs w:val="28"/>
          </w:rPr>
          <w:t>наставе</w:t>
        </w:r>
        <w:proofErr w:type="spellEnd"/>
        <w:r w:rsidR="00EE1019" w:rsidRPr="00BE7ED1">
          <w:rPr>
            <w:rStyle w:val="Hyperlink"/>
            <w:b/>
            <w:sz w:val="32"/>
            <w:szCs w:val="28"/>
          </w:rPr>
          <w:t xml:space="preserve"> и </w:t>
        </w:r>
        <w:proofErr w:type="spellStart"/>
        <w:r w:rsidR="00EE1019" w:rsidRPr="00BE7ED1">
          <w:rPr>
            <w:rStyle w:val="Hyperlink"/>
            <w:b/>
            <w:sz w:val="32"/>
            <w:szCs w:val="28"/>
          </w:rPr>
          <w:t>модулских</w:t>
        </w:r>
        <w:proofErr w:type="spellEnd"/>
        <w:r w:rsidR="00EE1019" w:rsidRPr="00BE7ED1">
          <w:rPr>
            <w:rStyle w:val="Hyperlink"/>
            <w:b/>
            <w:sz w:val="32"/>
            <w:szCs w:val="28"/>
          </w:rPr>
          <w:t xml:space="preserve"> </w:t>
        </w:r>
        <w:proofErr w:type="spellStart"/>
        <w:r w:rsidR="00EE1019" w:rsidRPr="00BE7ED1">
          <w:rPr>
            <w:rStyle w:val="Hyperlink"/>
            <w:b/>
            <w:sz w:val="32"/>
            <w:szCs w:val="28"/>
          </w:rPr>
          <w:t>тестова</w:t>
        </w:r>
        <w:proofErr w:type="spellEnd"/>
      </w:hyperlink>
    </w:p>
    <w:p w:rsidR="00EE1019" w:rsidRDefault="00EE1019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85607" w:rsidRDefault="00785607" w:rsidP="00E2101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E2101B" w:rsidRPr="00047DD9" w:rsidRDefault="00E2101B" w:rsidP="00E2101B">
      <w:pPr>
        <w:autoSpaceDE w:val="0"/>
        <w:autoSpaceDN w:val="0"/>
        <w:adjustRightInd w:val="0"/>
        <w:jc w:val="center"/>
      </w:pPr>
      <w:r>
        <w:rPr>
          <w:b/>
          <w:sz w:val="28"/>
        </w:rPr>
        <w:t>РАСПОРЕД ТЕОРИЈСКЕ НАСТАВЕ ЗА ПРЕДМЕТ ПРВА ПОМОЋ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7"/>
        <w:gridCol w:w="1112"/>
        <w:gridCol w:w="4451"/>
        <w:gridCol w:w="2815"/>
      </w:tblGrid>
      <w:tr w:rsidR="00EE1019" w:rsidRPr="005F33DF" w:rsidTr="00EE1019">
        <w:trPr>
          <w:cantSplit/>
          <w:trHeight w:val="567"/>
          <w:tblHeader/>
          <w:jc w:val="center"/>
        </w:trPr>
        <w:tc>
          <w:tcPr>
            <w:tcW w:w="749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258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28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en-GB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3154A7" w:rsidRDefault="00EE1019" w:rsidP="007219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line="291" w:lineRule="exact"/>
              <w:rPr>
                <w:rFonts w:cs="Calibri"/>
                <w:b/>
              </w:rPr>
            </w:pPr>
            <w:proofErr w:type="spellStart"/>
            <w:r w:rsidRPr="00A2569E">
              <w:rPr>
                <w:rFonts w:cs="Calibri"/>
                <w:b/>
                <w:position w:val="1"/>
              </w:rPr>
              <w:t>О</w:t>
            </w:r>
            <w:r w:rsidRPr="00A2569E">
              <w:rPr>
                <w:rFonts w:cs="Calibri"/>
                <w:b/>
                <w:spacing w:val="-1"/>
                <w:position w:val="1"/>
              </w:rPr>
              <w:t>сн</w:t>
            </w:r>
            <w:r w:rsidRPr="00A2569E">
              <w:rPr>
                <w:rFonts w:cs="Calibri"/>
                <w:b/>
                <w:position w:val="1"/>
              </w:rPr>
              <w:t>ов</w:t>
            </w:r>
            <w:r w:rsidRPr="00A2569E">
              <w:rPr>
                <w:rFonts w:cs="Calibri"/>
                <w:b/>
                <w:spacing w:val="-1"/>
                <w:position w:val="1"/>
              </w:rPr>
              <w:t>н</w:t>
            </w:r>
            <w:r w:rsidRPr="00A2569E">
              <w:rPr>
                <w:rFonts w:cs="Calibri"/>
                <w:b/>
                <w:position w:val="1"/>
              </w:rPr>
              <w:t>а</w:t>
            </w:r>
            <w:proofErr w:type="spellEnd"/>
            <w:r w:rsidRPr="00A2569E">
              <w:rPr>
                <w:rFonts w:cs="Calibri"/>
                <w:b/>
                <w:position w:val="1"/>
              </w:rPr>
              <w:t xml:space="preserve"> </w:t>
            </w:r>
            <w:proofErr w:type="spellStart"/>
            <w:r w:rsidRPr="00A2569E">
              <w:rPr>
                <w:rFonts w:cs="Calibri"/>
                <w:b/>
                <w:position w:val="1"/>
              </w:rPr>
              <w:t>жив</w:t>
            </w:r>
            <w:r w:rsidRPr="00A2569E">
              <w:rPr>
                <w:rFonts w:cs="Calibri"/>
                <w:b/>
                <w:spacing w:val="1"/>
                <w:position w:val="1"/>
              </w:rPr>
              <w:t>о</w:t>
            </w:r>
            <w:r w:rsidRPr="00A2569E">
              <w:rPr>
                <w:rFonts w:cs="Calibri"/>
                <w:b/>
                <w:position w:val="1"/>
              </w:rPr>
              <w:t>тна</w:t>
            </w:r>
            <w:proofErr w:type="spellEnd"/>
            <w:r w:rsidRPr="00A2569E">
              <w:rPr>
                <w:rFonts w:cs="Calibri"/>
                <w:b/>
                <w:position w:val="1"/>
              </w:rPr>
              <w:t xml:space="preserve"> </w:t>
            </w:r>
            <w:proofErr w:type="spellStart"/>
            <w:r w:rsidRPr="00A2569E">
              <w:rPr>
                <w:rFonts w:cs="Calibri"/>
                <w:b/>
                <w:position w:val="1"/>
              </w:rPr>
              <w:t>по</w:t>
            </w:r>
            <w:r w:rsidRPr="00A2569E">
              <w:rPr>
                <w:rFonts w:cs="Calibri"/>
                <w:b/>
                <w:spacing w:val="1"/>
                <w:position w:val="1"/>
              </w:rPr>
              <w:t>т</w:t>
            </w:r>
            <w:r w:rsidRPr="00A2569E">
              <w:rPr>
                <w:rFonts w:cs="Calibri"/>
                <w:b/>
                <w:position w:val="1"/>
              </w:rPr>
              <w:t>п</w:t>
            </w:r>
            <w:r w:rsidRPr="00A2569E">
              <w:rPr>
                <w:rFonts w:cs="Calibri"/>
                <w:b/>
                <w:spacing w:val="-2"/>
                <w:position w:val="1"/>
              </w:rPr>
              <w:t>о</w:t>
            </w:r>
            <w:r w:rsidRPr="00A2569E">
              <w:rPr>
                <w:rFonts w:cs="Calibri"/>
                <w:b/>
                <w:spacing w:val="1"/>
                <w:position w:val="1"/>
              </w:rPr>
              <w:t>р</w:t>
            </w:r>
            <w:r w:rsidRPr="00A2569E">
              <w:rPr>
                <w:rFonts w:cs="Calibri"/>
                <w:b/>
                <w:position w:val="1"/>
              </w:rPr>
              <w:t>а</w:t>
            </w:r>
            <w:proofErr w:type="spellEnd"/>
            <w:r w:rsidRPr="00A2569E">
              <w:rPr>
                <w:rFonts w:cs="Calibri"/>
                <w:b/>
                <w:position w:val="1"/>
              </w:rPr>
              <w:t xml:space="preserve"> и АЕД</w:t>
            </w:r>
          </w:p>
          <w:p w:rsidR="00EE1019" w:rsidRPr="00A2569E" w:rsidRDefault="00EE1019" w:rsidP="0072195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5F33DF" w:rsidRDefault="00EE1019" w:rsidP="0072195C">
            <w:pPr>
              <w:spacing w:before="100" w:beforeAutospacing="1" w:after="100" w:afterAutospacing="1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Проф. др </w:t>
            </w:r>
            <w:r w:rsidRPr="005F33DF">
              <w:rPr>
                <w:color w:val="000000"/>
                <w:lang w:val="sr-Cyrl-CS"/>
              </w:rPr>
              <w:t>Јасна Јевђић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3154A7" w:rsidRDefault="00EE1019" w:rsidP="0072195C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  <w:lang w:val="sr-Latn-CS"/>
              </w:rPr>
            </w:pP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у </w:t>
            </w:r>
            <w:proofErr w:type="spellStart"/>
            <w:r w:rsidRPr="00A2569E">
              <w:rPr>
                <w:b/>
              </w:rPr>
              <w:t>случају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опструкције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дисајног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пута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страним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телом</w:t>
            </w:r>
            <w:proofErr w:type="spellEnd"/>
          </w:p>
          <w:p w:rsidR="00EE1019" w:rsidRPr="00A2569E" w:rsidRDefault="00EE1019" w:rsidP="0072195C">
            <w:pPr>
              <w:ind w:left="57" w:right="57"/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5F33DF" w:rsidRDefault="0007225F" w:rsidP="0072195C">
            <w:pPr>
              <w:rPr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color w:val="000000"/>
              </w:rPr>
              <w:t>Проф</w:t>
            </w:r>
            <w:proofErr w:type="spellEnd"/>
            <w:r w:rsidR="00EE1019">
              <w:rPr>
                <w:color w:val="000000"/>
                <w:lang w:val="en-US"/>
              </w:rPr>
              <w:t>.</w:t>
            </w:r>
            <w:r w:rsidR="00EE1019" w:rsidRPr="00A2569E">
              <w:rPr>
                <w:color w:val="000000"/>
                <w:lang w:val="sr-Cyrl-CS"/>
              </w:rPr>
              <w:t xml:space="preserve"> др НенадЗорнић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код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утапања</w:t>
            </w:r>
            <w:proofErr w:type="spellEnd"/>
            <w:r w:rsidRPr="00A2569E">
              <w:rPr>
                <w:b/>
              </w:rPr>
              <w:t xml:space="preserve">; </w:t>
            </w: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приликом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струјног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удара</w:t>
            </w:r>
            <w:proofErr w:type="spellEnd"/>
          </w:p>
          <w:p w:rsidR="00EE1019" w:rsidRPr="00A2569E" w:rsidRDefault="00EE1019" w:rsidP="0072195C">
            <w:pPr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5F33DF" w:rsidRDefault="00EE1019" w:rsidP="0072195C">
            <w:pPr>
              <w:rPr>
                <w:color w:val="000000"/>
                <w:lang w:val="sr-Cyrl-CS"/>
              </w:rPr>
            </w:pPr>
            <w:proofErr w:type="spellStart"/>
            <w:r>
              <w:rPr>
                <w:color w:val="000000"/>
              </w:rPr>
              <w:t>Проф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sr-Cyrl-CS"/>
              </w:rPr>
              <w:t>др Татјана Вуловић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код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тровања</w:t>
            </w:r>
            <w:proofErr w:type="spellEnd"/>
          </w:p>
          <w:p w:rsidR="00EE1019" w:rsidRPr="00A2569E" w:rsidRDefault="00EE1019" w:rsidP="0072195C">
            <w:pPr>
              <w:ind w:left="57" w:right="57"/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5F33DF" w:rsidRDefault="00A261A8" w:rsidP="00A261A8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lang w:val="sr-Cyrl-CS"/>
              </w:rPr>
              <w:t>Проф. др Татјана Вуловић</w:t>
            </w:r>
            <w:r>
              <w:rPr>
                <w:color w:val="000000"/>
              </w:rPr>
              <w:t xml:space="preserve"> 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након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излагања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екстремним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температурама</w:t>
            </w:r>
            <w:proofErr w:type="spellEnd"/>
          </w:p>
          <w:p w:rsidR="00EE1019" w:rsidRPr="00A2569E" w:rsidRDefault="00EE1019" w:rsidP="0072195C">
            <w:pPr>
              <w:rPr>
                <w:color w:val="000000"/>
                <w:lang w:val="sr-Cyrl-CS"/>
              </w:rPr>
            </w:pPr>
          </w:p>
        </w:tc>
        <w:tc>
          <w:tcPr>
            <w:tcW w:w="1428" w:type="pct"/>
            <w:vAlign w:val="center"/>
          </w:tcPr>
          <w:p w:rsidR="00EE1019" w:rsidRPr="0071540B" w:rsidRDefault="00A261A8" w:rsidP="007219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Проф</w:t>
            </w:r>
            <w:proofErr w:type="spellEnd"/>
            <w:r>
              <w:rPr>
                <w:color w:val="000000"/>
                <w:lang w:val="sr-Cyrl-CS"/>
              </w:rPr>
              <w:t>.</w:t>
            </w:r>
            <w:r w:rsidRPr="00A2569E">
              <w:rPr>
                <w:color w:val="000000"/>
                <w:lang w:val="sr-Cyrl-CS"/>
              </w:rPr>
              <w:t xml:space="preserve"> др НенадЗорнић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код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крвављења</w:t>
            </w:r>
            <w:proofErr w:type="spellEnd"/>
            <w:r w:rsidRPr="00A2569E">
              <w:rPr>
                <w:b/>
              </w:rPr>
              <w:t xml:space="preserve"> и </w:t>
            </w:r>
            <w:proofErr w:type="spellStart"/>
            <w:r w:rsidRPr="00A2569E">
              <w:rPr>
                <w:b/>
              </w:rPr>
              <w:t>рана</w:t>
            </w:r>
            <w:proofErr w:type="spellEnd"/>
            <w:r w:rsidRPr="00A2569E">
              <w:rPr>
                <w:b/>
              </w:rPr>
              <w:t xml:space="preserve">; </w:t>
            </w: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код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крварења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из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носа</w:t>
            </w:r>
            <w:proofErr w:type="spellEnd"/>
          </w:p>
          <w:p w:rsidR="00EE1019" w:rsidRPr="00A2569E" w:rsidRDefault="00EE1019" w:rsidP="0072195C">
            <w:pPr>
              <w:ind w:left="57" w:right="57"/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72487D" w:rsidRDefault="00EE1019" w:rsidP="0072195C">
            <w:pPr>
              <w:rPr>
                <w:color w:val="000000"/>
                <w:lang w:val="sr-Cyrl-CS"/>
              </w:rPr>
            </w:pPr>
            <w:r w:rsidRPr="0072487D">
              <w:rPr>
                <w:color w:val="000000"/>
                <w:lang w:val="sr-Cyrl-CS"/>
              </w:rPr>
              <w:t>Проф</w:t>
            </w:r>
            <w:r>
              <w:rPr>
                <w:color w:val="000000"/>
                <w:lang w:val="sr-Cyrl-CS"/>
              </w:rPr>
              <w:t>.</w:t>
            </w:r>
            <w:r w:rsidRPr="0072487D">
              <w:rPr>
                <w:color w:val="000000"/>
                <w:lang w:val="sr-Cyrl-CS"/>
              </w:rPr>
              <w:t xml:space="preserve"> др Драгче Радовановић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EE1019" w:rsidP="0072195C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proofErr w:type="spellStart"/>
            <w:r w:rsidRPr="00A2569E">
              <w:rPr>
                <w:b/>
              </w:rPr>
              <w:t>Прва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помоћ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при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збрињавању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коштано-зглобних</w:t>
            </w:r>
            <w:proofErr w:type="spellEnd"/>
            <w:r w:rsidRPr="00A2569E">
              <w:rPr>
                <w:b/>
              </w:rPr>
              <w:t xml:space="preserve"> </w:t>
            </w:r>
            <w:proofErr w:type="spellStart"/>
            <w:r w:rsidRPr="00A2569E">
              <w:rPr>
                <w:b/>
              </w:rPr>
              <w:t>повреда</w:t>
            </w:r>
            <w:proofErr w:type="spellEnd"/>
          </w:p>
          <w:p w:rsidR="00EE1019" w:rsidRPr="00A2569E" w:rsidRDefault="00EE1019" w:rsidP="0072195C">
            <w:pPr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71540B" w:rsidRDefault="0007225F" w:rsidP="0072195C">
            <w:pPr>
              <w:rPr>
                <w:color w:val="000000"/>
                <w:lang w:val="sr-Cyrl-CS"/>
              </w:rPr>
            </w:pPr>
            <w:proofErr w:type="spellStart"/>
            <w:r>
              <w:rPr>
                <w:color w:val="000000"/>
              </w:rPr>
              <w:t>Проф</w:t>
            </w:r>
            <w:proofErr w:type="spellEnd"/>
            <w:r w:rsidR="00EE1019">
              <w:rPr>
                <w:color w:val="000000"/>
                <w:lang w:val="sr-Cyrl-CS"/>
              </w:rPr>
              <w:t>. др Александар Матић</w:t>
            </w:r>
          </w:p>
        </w:tc>
      </w:tr>
    </w:tbl>
    <w:p w:rsidR="00EE1019" w:rsidRDefault="00EE1019"/>
    <w:p w:rsidR="00EE1019" w:rsidRDefault="00EE1019" w:rsidP="00EE1019">
      <w:pPr>
        <w:spacing w:after="200" w:line="276" w:lineRule="auto"/>
        <w:jc w:val="center"/>
        <w:rPr>
          <w:b/>
          <w:color w:val="000000"/>
          <w:sz w:val="28"/>
        </w:rPr>
      </w:pPr>
    </w:p>
    <w:p w:rsidR="00EE1019" w:rsidRDefault="00EE1019" w:rsidP="00EE1019">
      <w:pPr>
        <w:spacing w:after="200" w:line="276" w:lineRule="auto"/>
        <w:jc w:val="center"/>
        <w:rPr>
          <w:b/>
          <w:color w:val="000000"/>
          <w:sz w:val="28"/>
        </w:rPr>
      </w:pPr>
    </w:p>
    <w:p w:rsidR="00EE1019" w:rsidRPr="00E2101B" w:rsidRDefault="00EE1019" w:rsidP="00EE1019">
      <w:pPr>
        <w:spacing w:after="200"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РАСПОРЕД ПРАКТИЧНЕ НАСТАВЕ ПО ТУТОРСКИМ ГРУПАМА ЗА ПРЕДМЕТ ПРВА ПОМОЋ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6463"/>
        <w:gridCol w:w="2531"/>
      </w:tblGrid>
      <w:tr w:rsidR="00EE1019" w:rsidTr="00EE1019">
        <w:trPr>
          <w:cantSplit/>
          <w:trHeight w:val="454"/>
          <w:tblHeader/>
        </w:trPr>
        <w:tc>
          <w:tcPr>
            <w:tcW w:w="4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E1019" w:rsidRDefault="00EE1019" w:rsidP="00A012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7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E1019" w:rsidRPr="0042040D" w:rsidRDefault="00EE1019" w:rsidP="00A01289">
            <w:pPr>
              <w:jc w:val="center"/>
            </w:pPr>
            <w:proofErr w:type="spellStart"/>
            <w:r>
              <w:rPr>
                <w:b/>
              </w:rPr>
              <w:t>туторске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вежбе</w:t>
            </w:r>
            <w:proofErr w:type="spellEnd"/>
          </w:p>
        </w:tc>
        <w:tc>
          <w:tcPr>
            <w:tcW w:w="128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E1019" w:rsidRDefault="00EE1019" w:rsidP="00A01289">
            <w:pPr>
              <w:jc w:val="center"/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993C5C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1,2,3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993C5C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4</w:t>
            </w:r>
            <w:r w:rsidRPr="005D45FE"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>5</w:t>
            </w:r>
            <w:r w:rsidRPr="005D45FE"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46CE4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1,2,3</w:t>
            </w:r>
          </w:p>
        </w:tc>
        <w:tc>
          <w:tcPr>
            <w:tcW w:w="1284" w:type="pct"/>
            <w:vAlign w:val="center"/>
          </w:tcPr>
          <w:p w:rsidR="00EE1019" w:rsidRPr="008F0667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46CE4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4</w:t>
            </w:r>
            <w:r w:rsidRPr="005D45FE"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>5</w:t>
            </w:r>
            <w:r w:rsidRPr="005D45FE"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284" w:type="pct"/>
            <w:vAlign w:val="center"/>
          </w:tcPr>
          <w:p w:rsidR="00EE1019" w:rsidRPr="008F0667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42040D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</w:t>
            </w:r>
            <w:r>
              <w:rPr>
                <w:b/>
                <w:bCs/>
                <w:sz w:val="28"/>
              </w:rPr>
              <w:t>е</w:t>
            </w:r>
            <w:proofErr w:type="spellEnd"/>
            <w:r w:rsidRPr="005D45FE">
              <w:rPr>
                <w:b/>
                <w:bCs/>
                <w:sz w:val="28"/>
              </w:rPr>
              <w:t xml:space="preserve"> 1</w:t>
            </w:r>
            <w:r>
              <w:rPr>
                <w:b/>
                <w:bCs/>
                <w:sz w:val="28"/>
              </w:rPr>
              <w:t>-6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993C5C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7,8,9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993C5C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10,11,12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46CE4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7,8,9</w:t>
            </w:r>
          </w:p>
        </w:tc>
        <w:tc>
          <w:tcPr>
            <w:tcW w:w="1284" w:type="pct"/>
            <w:vAlign w:val="center"/>
          </w:tcPr>
          <w:p w:rsidR="00EE1019" w:rsidRPr="008F0667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46CE4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10,11,12</w:t>
            </w:r>
          </w:p>
        </w:tc>
        <w:tc>
          <w:tcPr>
            <w:tcW w:w="1284" w:type="pct"/>
            <w:vAlign w:val="center"/>
          </w:tcPr>
          <w:p w:rsidR="00EE1019" w:rsidRPr="008F0667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42040D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</w:t>
            </w:r>
          </w:p>
        </w:tc>
        <w:tc>
          <w:tcPr>
            <w:tcW w:w="3279" w:type="pct"/>
            <w:vAlign w:val="center"/>
          </w:tcPr>
          <w:p w:rsidR="00EE1019" w:rsidRPr="0042040D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</w:t>
            </w:r>
            <w:r>
              <w:rPr>
                <w:b/>
                <w:bCs/>
                <w:sz w:val="28"/>
              </w:rPr>
              <w:t>рупе</w:t>
            </w:r>
            <w:proofErr w:type="spellEnd"/>
            <w:r>
              <w:rPr>
                <w:b/>
                <w:bCs/>
                <w:sz w:val="28"/>
              </w:rPr>
              <w:t xml:space="preserve"> 7-12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993C5C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13,14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993C5C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15,16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46CE4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13,14</w:t>
            </w:r>
          </w:p>
        </w:tc>
        <w:tc>
          <w:tcPr>
            <w:tcW w:w="1284" w:type="pct"/>
            <w:vAlign w:val="center"/>
          </w:tcPr>
          <w:p w:rsidR="00EE1019" w:rsidRPr="008F0667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46CE4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15,16</w:t>
            </w:r>
          </w:p>
        </w:tc>
        <w:tc>
          <w:tcPr>
            <w:tcW w:w="1284" w:type="pct"/>
            <w:vAlign w:val="center"/>
          </w:tcPr>
          <w:p w:rsidR="00EE1019" w:rsidRPr="008F0667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42040D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3279" w:type="pct"/>
            <w:vAlign w:val="center"/>
          </w:tcPr>
          <w:p w:rsidR="00EE1019" w:rsidRPr="005D45FE" w:rsidRDefault="00EE1019" w:rsidP="00A01289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5D45FE">
              <w:rPr>
                <w:b/>
                <w:bCs/>
                <w:sz w:val="28"/>
              </w:rPr>
              <w:t>Група</w:t>
            </w:r>
            <w:proofErr w:type="spellEnd"/>
            <w:r w:rsidRPr="005D45FE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13-16</w:t>
            </w:r>
          </w:p>
        </w:tc>
        <w:tc>
          <w:tcPr>
            <w:tcW w:w="1284" w:type="pct"/>
            <w:vAlign w:val="center"/>
          </w:tcPr>
          <w:p w:rsidR="00EE1019" w:rsidRPr="005D45FE" w:rsidRDefault="00EE1019" w:rsidP="00A01289">
            <w:proofErr w:type="spellStart"/>
            <w:r w:rsidRPr="008F0667">
              <w:t>Проф.</w:t>
            </w:r>
            <w:r w:rsidRPr="008F0667">
              <w:rPr>
                <w:spacing w:val="1"/>
              </w:rPr>
              <w:t>д</w:t>
            </w:r>
            <w:r w:rsidRPr="008F0667">
              <w:t>р</w:t>
            </w:r>
            <w:r w:rsidRPr="008F0667">
              <w:rPr>
                <w:spacing w:val="-2"/>
              </w:rPr>
              <w:t>Ј</w:t>
            </w:r>
            <w:r w:rsidRPr="008F0667">
              <w:t>ас</w:t>
            </w:r>
            <w:r w:rsidRPr="008F0667">
              <w:rPr>
                <w:spacing w:val="-2"/>
              </w:rPr>
              <w:t>н</w:t>
            </w:r>
            <w:r w:rsidRPr="008F0667">
              <w:t>а</w:t>
            </w:r>
            <w:proofErr w:type="spellEnd"/>
            <w:r w:rsidRPr="008F0667">
              <w:t xml:space="preserve"> </w:t>
            </w:r>
            <w:proofErr w:type="spellStart"/>
            <w:r w:rsidRPr="008F0667">
              <w:t>Је</w:t>
            </w:r>
            <w:r w:rsidRPr="008F0667">
              <w:rPr>
                <w:spacing w:val="1"/>
              </w:rPr>
              <w:t>в</w:t>
            </w:r>
            <w:r w:rsidRPr="008F0667">
              <w:t>ђић</w:t>
            </w:r>
            <w:proofErr w:type="spellEnd"/>
            <w:r w:rsidRPr="008F0667">
              <w:t xml:space="preserve"> и Е</w:t>
            </w:r>
            <w:r w:rsidRPr="008F0667">
              <w:rPr>
                <w:spacing w:val="1"/>
              </w:rPr>
              <w:t>Р</w:t>
            </w:r>
            <w:r w:rsidRPr="008F0667">
              <w:t xml:space="preserve">Ц </w:t>
            </w:r>
            <w:proofErr w:type="spellStart"/>
            <w:r w:rsidRPr="008F0667">
              <w:t>и</w:t>
            </w:r>
            <w:r w:rsidRPr="008F0667">
              <w:rPr>
                <w:spacing w:val="-1"/>
              </w:rPr>
              <w:t>нс</w:t>
            </w:r>
            <w:r w:rsidRPr="008F0667">
              <w:t>т</w:t>
            </w:r>
            <w:r w:rsidRPr="008F0667">
              <w:rPr>
                <w:spacing w:val="2"/>
              </w:rPr>
              <w:t>р</w:t>
            </w:r>
            <w:r w:rsidRPr="008F0667">
              <w:t>у</w:t>
            </w:r>
            <w:r w:rsidRPr="008F0667">
              <w:rPr>
                <w:spacing w:val="-1"/>
              </w:rPr>
              <w:t>к</w:t>
            </w:r>
            <w:r w:rsidRPr="008F0667">
              <w:t>т</w:t>
            </w:r>
            <w:r w:rsidRPr="008F0667">
              <w:rPr>
                <w:spacing w:val="1"/>
              </w:rPr>
              <w:t>ор</w:t>
            </w:r>
            <w:r w:rsidRPr="008F0667">
              <w:t>и</w:t>
            </w:r>
            <w:proofErr w:type="spellEnd"/>
          </w:p>
        </w:tc>
      </w:tr>
      <w:tr w:rsidR="00EE1019" w:rsidTr="00EE1019">
        <w:trPr>
          <w:cantSplit/>
          <w:trHeight w:val="567"/>
        </w:trPr>
        <w:tc>
          <w:tcPr>
            <w:tcW w:w="437" w:type="pct"/>
            <w:vAlign w:val="center"/>
          </w:tcPr>
          <w:p w:rsidR="00EE1019" w:rsidRPr="00EE1019" w:rsidRDefault="00EE1019" w:rsidP="00A01289">
            <w:pPr>
              <w:jc w:val="center"/>
              <w:rPr>
                <w:b/>
                <w:bCs/>
                <w:sz w:val="28"/>
                <w:szCs w:val="28"/>
              </w:rPr>
            </w:pPr>
            <w:r w:rsidRPr="00EE1019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563" w:type="pct"/>
            <w:gridSpan w:val="2"/>
            <w:vAlign w:val="center"/>
          </w:tcPr>
          <w:p w:rsidR="00EE1019" w:rsidRPr="00EE1019" w:rsidRDefault="00EE1019" w:rsidP="00A01289">
            <w:pPr>
              <w:jc w:val="center"/>
              <w:rPr>
                <w:b/>
                <w:bCs/>
              </w:rPr>
            </w:pPr>
            <w:r w:rsidRPr="00EE1019">
              <w:rPr>
                <w:b/>
                <w:bCs/>
                <w:sz w:val="28"/>
              </w:rPr>
              <w:t>ИСПИТ (</w:t>
            </w:r>
            <w:proofErr w:type="spellStart"/>
            <w:r w:rsidRPr="00EE1019">
              <w:rPr>
                <w:b/>
                <w:bCs/>
                <w:sz w:val="28"/>
              </w:rPr>
              <w:t>јунски</w:t>
            </w:r>
            <w:proofErr w:type="spellEnd"/>
            <w:r w:rsidRPr="00EE1019">
              <w:rPr>
                <w:b/>
                <w:bCs/>
                <w:sz w:val="28"/>
              </w:rPr>
              <w:t xml:space="preserve"> </w:t>
            </w:r>
            <w:proofErr w:type="spellStart"/>
            <w:r w:rsidRPr="00EE1019">
              <w:rPr>
                <w:b/>
                <w:bCs/>
                <w:sz w:val="28"/>
              </w:rPr>
              <w:t>рок</w:t>
            </w:r>
            <w:proofErr w:type="spellEnd"/>
            <w:r w:rsidRPr="00EE1019">
              <w:rPr>
                <w:b/>
                <w:bCs/>
                <w:sz w:val="28"/>
              </w:rPr>
              <w:t>)</w:t>
            </w:r>
          </w:p>
        </w:tc>
      </w:tr>
    </w:tbl>
    <w:p w:rsidR="0081000E" w:rsidRPr="0062243C" w:rsidRDefault="0081000E" w:rsidP="00EE1019">
      <w:pPr>
        <w:spacing w:after="200" w:line="276" w:lineRule="auto"/>
      </w:pPr>
    </w:p>
    <w:sectPr w:rsidR="0081000E" w:rsidRPr="0062243C" w:rsidSect="00EE1019">
      <w:headerReference w:type="default" r:id="rId13"/>
      <w:pgSz w:w="11907" w:h="16839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38" w:rsidRDefault="00E35138" w:rsidP="0085318A">
      <w:r>
        <w:separator/>
      </w:r>
    </w:p>
  </w:endnote>
  <w:endnote w:type="continuationSeparator" w:id="0">
    <w:p w:rsidR="00E35138" w:rsidRDefault="00E35138" w:rsidP="0085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38" w:rsidRDefault="00E35138" w:rsidP="0085318A">
      <w:r>
        <w:separator/>
      </w:r>
    </w:p>
  </w:footnote>
  <w:footnote w:type="continuationSeparator" w:id="0">
    <w:p w:rsidR="00E35138" w:rsidRDefault="00E35138" w:rsidP="00853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F4" w:rsidRPr="0085452B" w:rsidRDefault="009A55F4" w:rsidP="009A55F4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65BA2"/>
    <w:multiLevelType w:val="hybridMultilevel"/>
    <w:tmpl w:val="37FE845A"/>
    <w:lvl w:ilvl="0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17575"/>
    <w:multiLevelType w:val="hybridMultilevel"/>
    <w:tmpl w:val="B94E8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F62B1"/>
    <w:multiLevelType w:val="hybridMultilevel"/>
    <w:tmpl w:val="E9921328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F029C"/>
    <w:multiLevelType w:val="hybridMultilevel"/>
    <w:tmpl w:val="B770C012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>
    <w:nsid w:val="14E84E34"/>
    <w:multiLevelType w:val="hybridMultilevel"/>
    <w:tmpl w:val="E648EC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32DA0"/>
    <w:multiLevelType w:val="hybridMultilevel"/>
    <w:tmpl w:val="EC121916"/>
    <w:lvl w:ilvl="0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561347E"/>
    <w:multiLevelType w:val="hybridMultilevel"/>
    <w:tmpl w:val="1450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B90CA6"/>
    <w:multiLevelType w:val="hybridMultilevel"/>
    <w:tmpl w:val="31ACE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C3EF6"/>
    <w:multiLevelType w:val="hybridMultilevel"/>
    <w:tmpl w:val="51F4915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51784"/>
    <w:multiLevelType w:val="hybridMultilevel"/>
    <w:tmpl w:val="AFB0757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3772B8"/>
    <w:multiLevelType w:val="hybridMultilevel"/>
    <w:tmpl w:val="BA5036AA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>
    <w:nsid w:val="34C81D2B"/>
    <w:multiLevelType w:val="hybridMultilevel"/>
    <w:tmpl w:val="3DC2C07A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F5A0A"/>
    <w:multiLevelType w:val="hybridMultilevel"/>
    <w:tmpl w:val="F17CC9A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7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A05D6"/>
    <w:multiLevelType w:val="hybridMultilevel"/>
    <w:tmpl w:val="2F42420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5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85124"/>
    <w:multiLevelType w:val="hybridMultilevel"/>
    <w:tmpl w:val="4998DAF4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9">
    <w:nsid w:val="69AA7F14"/>
    <w:multiLevelType w:val="hybridMultilevel"/>
    <w:tmpl w:val="F6CEC8D2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0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8D36A5"/>
    <w:multiLevelType w:val="hybridMultilevel"/>
    <w:tmpl w:val="37A896DE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6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107250"/>
    <w:multiLevelType w:val="hybridMultilevel"/>
    <w:tmpl w:val="55061DD6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5"/>
  </w:num>
  <w:num w:numId="4">
    <w:abstractNumId w:val="12"/>
  </w:num>
  <w:num w:numId="5">
    <w:abstractNumId w:val="6"/>
  </w:num>
  <w:num w:numId="6">
    <w:abstractNumId w:val="46"/>
  </w:num>
  <w:num w:numId="7">
    <w:abstractNumId w:val="22"/>
  </w:num>
  <w:num w:numId="8">
    <w:abstractNumId w:val="29"/>
  </w:num>
  <w:num w:numId="9">
    <w:abstractNumId w:val="15"/>
  </w:num>
  <w:num w:numId="10">
    <w:abstractNumId w:val="0"/>
  </w:num>
  <w:num w:numId="11">
    <w:abstractNumId w:val="24"/>
  </w:num>
  <w:num w:numId="12">
    <w:abstractNumId w:val="44"/>
  </w:num>
  <w:num w:numId="13">
    <w:abstractNumId w:val="37"/>
  </w:num>
  <w:num w:numId="14">
    <w:abstractNumId w:val="40"/>
  </w:num>
  <w:num w:numId="15">
    <w:abstractNumId w:val="27"/>
  </w:num>
  <w:num w:numId="16">
    <w:abstractNumId w:val="42"/>
  </w:num>
  <w:num w:numId="17">
    <w:abstractNumId w:val="1"/>
  </w:num>
  <w:num w:numId="18">
    <w:abstractNumId w:val="43"/>
  </w:num>
  <w:num w:numId="19">
    <w:abstractNumId w:val="33"/>
  </w:num>
  <w:num w:numId="20">
    <w:abstractNumId w:val="25"/>
  </w:num>
  <w:num w:numId="21">
    <w:abstractNumId w:val="10"/>
  </w:num>
  <w:num w:numId="22">
    <w:abstractNumId w:val="21"/>
  </w:num>
  <w:num w:numId="23">
    <w:abstractNumId w:val="11"/>
  </w:num>
  <w:num w:numId="24">
    <w:abstractNumId w:val="41"/>
  </w:num>
  <w:num w:numId="25">
    <w:abstractNumId w:val="32"/>
  </w:num>
  <w:num w:numId="26">
    <w:abstractNumId w:val="30"/>
  </w:num>
  <w:num w:numId="27">
    <w:abstractNumId w:val="17"/>
  </w:num>
  <w:num w:numId="28">
    <w:abstractNumId w:val="23"/>
  </w:num>
  <w:num w:numId="29">
    <w:abstractNumId w:val="28"/>
  </w:num>
  <w:num w:numId="30">
    <w:abstractNumId w:val="36"/>
  </w:num>
  <w:num w:numId="31">
    <w:abstractNumId w:val="19"/>
  </w:num>
  <w:num w:numId="32">
    <w:abstractNumId w:val="18"/>
  </w:num>
  <w:num w:numId="33">
    <w:abstractNumId w:val="9"/>
  </w:num>
  <w:num w:numId="34">
    <w:abstractNumId w:val="3"/>
  </w:num>
  <w:num w:numId="35">
    <w:abstractNumId w:val="39"/>
  </w:num>
  <w:num w:numId="36">
    <w:abstractNumId w:val="7"/>
  </w:num>
  <w:num w:numId="37">
    <w:abstractNumId w:val="5"/>
  </w:num>
  <w:num w:numId="38">
    <w:abstractNumId w:val="14"/>
  </w:num>
  <w:num w:numId="39">
    <w:abstractNumId w:val="8"/>
  </w:num>
  <w:num w:numId="40">
    <w:abstractNumId w:val="4"/>
  </w:num>
  <w:num w:numId="41">
    <w:abstractNumId w:val="26"/>
  </w:num>
  <w:num w:numId="42">
    <w:abstractNumId w:val="34"/>
  </w:num>
  <w:num w:numId="43">
    <w:abstractNumId w:val="16"/>
  </w:num>
  <w:num w:numId="44">
    <w:abstractNumId w:val="45"/>
  </w:num>
  <w:num w:numId="45">
    <w:abstractNumId w:val="13"/>
  </w:num>
  <w:num w:numId="46">
    <w:abstractNumId w:val="20"/>
  </w:num>
  <w:num w:numId="47">
    <w:abstractNumId w:val="4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38"/>
    <w:rsid w:val="00023F4C"/>
    <w:rsid w:val="000437A2"/>
    <w:rsid w:val="00047DD9"/>
    <w:rsid w:val="00047E8F"/>
    <w:rsid w:val="000508F3"/>
    <w:rsid w:val="000613CE"/>
    <w:rsid w:val="0006601D"/>
    <w:rsid w:val="0007225F"/>
    <w:rsid w:val="00076D95"/>
    <w:rsid w:val="0008019E"/>
    <w:rsid w:val="0009293F"/>
    <w:rsid w:val="000A061D"/>
    <w:rsid w:val="000A27C7"/>
    <w:rsid w:val="000B6CEF"/>
    <w:rsid w:val="000C5899"/>
    <w:rsid w:val="000C6A4B"/>
    <w:rsid w:val="000E0462"/>
    <w:rsid w:val="000E6C69"/>
    <w:rsid w:val="000F238F"/>
    <w:rsid w:val="000F6EAF"/>
    <w:rsid w:val="0014318A"/>
    <w:rsid w:val="0014642A"/>
    <w:rsid w:val="00161638"/>
    <w:rsid w:val="00184A7B"/>
    <w:rsid w:val="001954D9"/>
    <w:rsid w:val="001A4E9C"/>
    <w:rsid w:val="001E3A3D"/>
    <w:rsid w:val="001F75B6"/>
    <w:rsid w:val="002023D2"/>
    <w:rsid w:val="00212F22"/>
    <w:rsid w:val="00233982"/>
    <w:rsid w:val="0025747D"/>
    <w:rsid w:val="00274736"/>
    <w:rsid w:val="00294C0B"/>
    <w:rsid w:val="002A6C6A"/>
    <w:rsid w:val="002B2F57"/>
    <w:rsid w:val="002C5453"/>
    <w:rsid w:val="002F267D"/>
    <w:rsid w:val="002F2C71"/>
    <w:rsid w:val="002F5C8C"/>
    <w:rsid w:val="00303205"/>
    <w:rsid w:val="0030511D"/>
    <w:rsid w:val="003104B4"/>
    <w:rsid w:val="003154A7"/>
    <w:rsid w:val="003166B7"/>
    <w:rsid w:val="00337EB3"/>
    <w:rsid w:val="003453A2"/>
    <w:rsid w:val="00371FF5"/>
    <w:rsid w:val="00376779"/>
    <w:rsid w:val="003936F8"/>
    <w:rsid w:val="003C6849"/>
    <w:rsid w:val="003E56A7"/>
    <w:rsid w:val="003F1320"/>
    <w:rsid w:val="00403A44"/>
    <w:rsid w:val="004113A6"/>
    <w:rsid w:val="00412F24"/>
    <w:rsid w:val="0042040D"/>
    <w:rsid w:val="0042596E"/>
    <w:rsid w:val="00466C41"/>
    <w:rsid w:val="00470431"/>
    <w:rsid w:val="00494689"/>
    <w:rsid w:val="004A49C8"/>
    <w:rsid w:val="004C3C80"/>
    <w:rsid w:val="004C6721"/>
    <w:rsid w:val="004F0238"/>
    <w:rsid w:val="00523652"/>
    <w:rsid w:val="0054709B"/>
    <w:rsid w:val="005675CD"/>
    <w:rsid w:val="005779C3"/>
    <w:rsid w:val="00580D1A"/>
    <w:rsid w:val="005D45FE"/>
    <w:rsid w:val="005E08C2"/>
    <w:rsid w:val="005F2C01"/>
    <w:rsid w:val="005F76D3"/>
    <w:rsid w:val="0060317F"/>
    <w:rsid w:val="0062243C"/>
    <w:rsid w:val="00636AB5"/>
    <w:rsid w:val="006457CB"/>
    <w:rsid w:val="00657193"/>
    <w:rsid w:val="006835B0"/>
    <w:rsid w:val="00690C75"/>
    <w:rsid w:val="006B103E"/>
    <w:rsid w:val="006D5F61"/>
    <w:rsid w:val="006E5ADD"/>
    <w:rsid w:val="00705505"/>
    <w:rsid w:val="00716E64"/>
    <w:rsid w:val="007171A2"/>
    <w:rsid w:val="00721F32"/>
    <w:rsid w:val="00723489"/>
    <w:rsid w:val="0072487D"/>
    <w:rsid w:val="0072723C"/>
    <w:rsid w:val="00747CA4"/>
    <w:rsid w:val="00767E16"/>
    <w:rsid w:val="007743D8"/>
    <w:rsid w:val="00785607"/>
    <w:rsid w:val="00793F47"/>
    <w:rsid w:val="007F0040"/>
    <w:rsid w:val="007F0AAA"/>
    <w:rsid w:val="007F65F9"/>
    <w:rsid w:val="0081000E"/>
    <w:rsid w:val="0083719E"/>
    <w:rsid w:val="00851C1A"/>
    <w:rsid w:val="00852DD0"/>
    <w:rsid w:val="0085318A"/>
    <w:rsid w:val="0087229B"/>
    <w:rsid w:val="00877CAD"/>
    <w:rsid w:val="00884BAB"/>
    <w:rsid w:val="00897C86"/>
    <w:rsid w:val="008B3F78"/>
    <w:rsid w:val="008C0F9E"/>
    <w:rsid w:val="008D5774"/>
    <w:rsid w:val="008E2C83"/>
    <w:rsid w:val="00932345"/>
    <w:rsid w:val="009329C0"/>
    <w:rsid w:val="00951F2B"/>
    <w:rsid w:val="0095221A"/>
    <w:rsid w:val="009612FC"/>
    <w:rsid w:val="00967397"/>
    <w:rsid w:val="00993C5C"/>
    <w:rsid w:val="009A1879"/>
    <w:rsid w:val="009A55F4"/>
    <w:rsid w:val="009B457C"/>
    <w:rsid w:val="009D61B4"/>
    <w:rsid w:val="009D7DAC"/>
    <w:rsid w:val="009E3F4C"/>
    <w:rsid w:val="009E79EB"/>
    <w:rsid w:val="009F719E"/>
    <w:rsid w:val="009F79C6"/>
    <w:rsid w:val="00A11F8B"/>
    <w:rsid w:val="00A13C8B"/>
    <w:rsid w:val="00A243A3"/>
    <w:rsid w:val="00A2569E"/>
    <w:rsid w:val="00A261A8"/>
    <w:rsid w:val="00A26D99"/>
    <w:rsid w:val="00A34185"/>
    <w:rsid w:val="00A4022A"/>
    <w:rsid w:val="00A4504C"/>
    <w:rsid w:val="00A61052"/>
    <w:rsid w:val="00A64732"/>
    <w:rsid w:val="00A763E9"/>
    <w:rsid w:val="00A83F78"/>
    <w:rsid w:val="00A92FA2"/>
    <w:rsid w:val="00AB4B84"/>
    <w:rsid w:val="00AD4A32"/>
    <w:rsid w:val="00AE002C"/>
    <w:rsid w:val="00AE231D"/>
    <w:rsid w:val="00B10D3B"/>
    <w:rsid w:val="00B15657"/>
    <w:rsid w:val="00B40B94"/>
    <w:rsid w:val="00B50022"/>
    <w:rsid w:val="00B64A94"/>
    <w:rsid w:val="00B67F37"/>
    <w:rsid w:val="00B830EB"/>
    <w:rsid w:val="00B9528C"/>
    <w:rsid w:val="00B96F0D"/>
    <w:rsid w:val="00BA4121"/>
    <w:rsid w:val="00BB645D"/>
    <w:rsid w:val="00BC36C8"/>
    <w:rsid w:val="00BD0A82"/>
    <w:rsid w:val="00BF0015"/>
    <w:rsid w:val="00BF34BB"/>
    <w:rsid w:val="00C03DD3"/>
    <w:rsid w:val="00C06A48"/>
    <w:rsid w:val="00C31CB6"/>
    <w:rsid w:val="00C37D52"/>
    <w:rsid w:val="00C54739"/>
    <w:rsid w:val="00C728C4"/>
    <w:rsid w:val="00C927F6"/>
    <w:rsid w:val="00C9580A"/>
    <w:rsid w:val="00D02EBA"/>
    <w:rsid w:val="00D22D2A"/>
    <w:rsid w:val="00D36123"/>
    <w:rsid w:val="00D41D88"/>
    <w:rsid w:val="00D515EA"/>
    <w:rsid w:val="00D938C5"/>
    <w:rsid w:val="00D9436C"/>
    <w:rsid w:val="00DC7F5F"/>
    <w:rsid w:val="00DD1A21"/>
    <w:rsid w:val="00DD4C91"/>
    <w:rsid w:val="00DE2A96"/>
    <w:rsid w:val="00DE6837"/>
    <w:rsid w:val="00DF5729"/>
    <w:rsid w:val="00E13DC6"/>
    <w:rsid w:val="00E14DFA"/>
    <w:rsid w:val="00E2101B"/>
    <w:rsid w:val="00E23BAD"/>
    <w:rsid w:val="00E33526"/>
    <w:rsid w:val="00E35138"/>
    <w:rsid w:val="00E46BF1"/>
    <w:rsid w:val="00E46CE4"/>
    <w:rsid w:val="00E5400B"/>
    <w:rsid w:val="00E5430B"/>
    <w:rsid w:val="00E56B5D"/>
    <w:rsid w:val="00E60A30"/>
    <w:rsid w:val="00E643A2"/>
    <w:rsid w:val="00E665B0"/>
    <w:rsid w:val="00E67014"/>
    <w:rsid w:val="00E93CC9"/>
    <w:rsid w:val="00EC09C2"/>
    <w:rsid w:val="00ED606A"/>
    <w:rsid w:val="00EE1019"/>
    <w:rsid w:val="00EF0D77"/>
    <w:rsid w:val="00EF40BC"/>
    <w:rsid w:val="00F41241"/>
    <w:rsid w:val="00F45990"/>
    <w:rsid w:val="00F57459"/>
    <w:rsid w:val="00F60C4E"/>
    <w:rsid w:val="00F744AC"/>
    <w:rsid w:val="00F80EAA"/>
    <w:rsid w:val="00FA4D71"/>
    <w:rsid w:val="00FE632E"/>
    <w:rsid w:val="00FF4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38"/>
    <w:pPr>
      <w:spacing w:after="0" w:line="240" w:lineRule="auto"/>
    </w:pPr>
    <w:rPr>
      <w:rFonts w:ascii="Times New Roman" w:hAnsi="Times New Roman" w:cs="Times New Roman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Heading2"/>
    <w:link w:val="HEADING2Char0"/>
    <w:qFormat/>
    <w:rsid w:val="00E23BAD"/>
    <w:pPr>
      <w:framePr w:hSpace="141" w:wrap="around" w:vAnchor="text" w:hAnchor="margin" w:xAlign="center" w:y="-21"/>
      <w:spacing w:before="0"/>
    </w:pPr>
    <w:rPr>
      <w:rFonts w:ascii="Times New Roman" w:hAnsi="Times New Roman"/>
      <w:iCs/>
      <w:color w:val="auto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0">
    <w:name w:val="HEADING 2 Char"/>
    <w:basedOn w:val="Heading2Char"/>
    <w:link w:val="Heading21"/>
    <w:rsid w:val="00E23BAD"/>
    <w:rPr>
      <w:rFonts w:ascii="Times New Roman" w:eastAsiaTheme="majorEastAsia" w:hAnsi="Times New Roman" w:cstheme="majorBidi"/>
      <w:b/>
      <w:bCs/>
      <w:iCs/>
      <w:color w:val="4F81BD" w:themeColor="accent1"/>
      <w:sz w:val="16"/>
      <w:szCs w:val="28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38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161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675C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02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2C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993C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C5C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11F8B"/>
    <w:pPr>
      <w:ind w:left="720"/>
      <w:contextualSpacing/>
      <w:jc w:val="both"/>
    </w:pPr>
    <w:rPr>
      <w:noProof/>
      <w:sz w:val="20"/>
      <w:lang w:val="sr-Latn-CS" w:eastAsia="sr-Latn-CS"/>
    </w:rPr>
  </w:style>
  <w:style w:type="character" w:styleId="Hyperlink">
    <w:name w:val="Hyperlink"/>
    <w:rsid w:val="00BC36C8"/>
    <w:rPr>
      <w:color w:val="0000FF"/>
      <w:u w:val="single"/>
    </w:rPr>
  </w:style>
  <w:style w:type="paragraph" w:styleId="ListBullet">
    <w:name w:val="List Bullet"/>
    <w:basedOn w:val="Normal"/>
    <w:rsid w:val="00BC36C8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BC36C8"/>
    <w:rPr>
      <w:b w:val="0"/>
      <w:bCs w:val="0"/>
      <w:i w:val="0"/>
      <w:iCs w:val="0"/>
    </w:rPr>
  </w:style>
  <w:style w:type="paragraph" w:styleId="NormalWeb">
    <w:name w:val="Normal (Web)"/>
    <w:basedOn w:val="Normal"/>
    <w:rsid w:val="00BC36C8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BC36C8"/>
  </w:style>
  <w:style w:type="character" w:styleId="Emphasis">
    <w:name w:val="Emphasis"/>
    <w:qFormat/>
    <w:rsid w:val="00BC36C8"/>
    <w:rPr>
      <w:i/>
      <w:iCs/>
    </w:rPr>
  </w:style>
  <w:style w:type="character" w:styleId="CommentReference">
    <w:name w:val="annotation reference"/>
    <w:uiPriority w:val="99"/>
    <w:semiHidden/>
    <w:unhideWhenUsed/>
    <w:rsid w:val="00BC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C8"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C8"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FollowedHyperlink">
    <w:name w:val="FollowedHyperlink"/>
    <w:uiPriority w:val="99"/>
    <w:semiHidden/>
    <w:unhideWhenUsed/>
    <w:rsid w:val="00BC36C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38"/>
    <w:pPr>
      <w:spacing w:after="0" w:line="240" w:lineRule="auto"/>
    </w:pPr>
    <w:rPr>
      <w:rFonts w:ascii="Times New Roman" w:hAnsi="Times New Roman" w:cs="Times New Roman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Heading2"/>
    <w:link w:val="HEADING2Char0"/>
    <w:qFormat/>
    <w:rsid w:val="00E23BAD"/>
    <w:pPr>
      <w:framePr w:hSpace="141" w:wrap="around" w:vAnchor="text" w:hAnchor="margin" w:xAlign="center" w:y="-21"/>
      <w:spacing w:before="0"/>
    </w:pPr>
    <w:rPr>
      <w:rFonts w:ascii="Times New Roman" w:hAnsi="Times New Roman"/>
      <w:iCs/>
      <w:color w:val="auto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0">
    <w:name w:val="HEADING 2 Char"/>
    <w:basedOn w:val="Heading2Char"/>
    <w:link w:val="Heading21"/>
    <w:rsid w:val="00E23BAD"/>
    <w:rPr>
      <w:rFonts w:ascii="Times New Roman" w:eastAsiaTheme="majorEastAsia" w:hAnsi="Times New Roman" w:cstheme="majorBidi"/>
      <w:b/>
      <w:bCs/>
      <w:iCs/>
      <w:color w:val="4F81BD" w:themeColor="accent1"/>
      <w:sz w:val="16"/>
      <w:szCs w:val="28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38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161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675C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02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2C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993C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C5C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11F8B"/>
    <w:pPr>
      <w:ind w:left="720"/>
      <w:contextualSpacing/>
      <w:jc w:val="both"/>
    </w:pPr>
    <w:rPr>
      <w:noProof/>
      <w:sz w:val="20"/>
      <w:lang w:val="sr-Latn-CS" w:eastAsia="sr-Latn-CS"/>
    </w:rPr>
  </w:style>
  <w:style w:type="character" w:styleId="Hyperlink">
    <w:name w:val="Hyperlink"/>
    <w:rsid w:val="00BC36C8"/>
    <w:rPr>
      <w:color w:val="0000FF"/>
      <w:u w:val="single"/>
    </w:rPr>
  </w:style>
  <w:style w:type="paragraph" w:styleId="ListBullet">
    <w:name w:val="List Bullet"/>
    <w:basedOn w:val="Normal"/>
    <w:rsid w:val="00BC36C8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BC36C8"/>
    <w:rPr>
      <w:b w:val="0"/>
      <w:bCs w:val="0"/>
      <w:i w:val="0"/>
      <w:iCs w:val="0"/>
    </w:rPr>
  </w:style>
  <w:style w:type="paragraph" w:styleId="NormalWeb">
    <w:name w:val="Normal (Web)"/>
    <w:basedOn w:val="Normal"/>
    <w:rsid w:val="00BC36C8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BC36C8"/>
  </w:style>
  <w:style w:type="character" w:styleId="Emphasis">
    <w:name w:val="Emphasis"/>
    <w:qFormat/>
    <w:rsid w:val="00BC36C8"/>
    <w:rPr>
      <w:i/>
      <w:iCs/>
    </w:rPr>
  </w:style>
  <w:style w:type="character" w:styleId="CommentReference">
    <w:name w:val="annotation reference"/>
    <w:uiPriority w:val="99"/>
    <w:semiHidden/>
    <w:unhideWhenUsed/>
    <w:rsid w:val="00BC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C8"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C8"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FollowedHyperlink">
    <w:name w:val="FollowedHyperlink"/>
    <w:uiPriority w:val="99"/>
    <w:semiHidden/>
    <w:unhideWhenUsed/>
    <w:rsid w:val="00BC36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df.kg.ac.rs/raspored/index.php?od_dana=21.02.2022&amp;do_dana=30.06.2022&amp;predmet=7&amp;puno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tzek@sbb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rtzek@sbb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8A632-161E-465E-AD89-4DE0001B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Tomasevic</dc:creator>
  <cp:lastModifiedBy>Windows korisnik</cp:lastModifiedBy>
  <cp:revision>3</cp:revision>
  <cp:lastPrinted>2018-02-27T14:21:00Z</cp:lastPrinted>
  <dcterms:created xsi:type="dcterms:W3CDTF">2026-02-12T08:07:00Z</dcterms:created>
  <dcterms:modified xsi:type="dcterms:W3CDTF">2026-02-14T20:56:00Z</dcterms:modified>
</cp:coreProperties>
</file>